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36C7" w14:textId="77777777" w:rsidR="000D6AE7" w:rsidRPr="00D95924" w:rsidRDefault="00D95924" w:rsidP="00DF14AC">
      <w:pPr>
        <w:autoSpaceDE w:val="0"/>
        <w:autoSpaceDN w:val="0"/>
        <w:adjustRightInd w:val="0"/>
        <w:spacing w:after="0" w:line="240" w:lineRule="auto"/>
        <w:rPr>
          <w:rFonts w:ascii="Arial" w:hAnsi="Arial" w:cs="Arial"/>
          <w:b/>
          <w:bCs/>
          <w:i/>
          <w:iCs/>
          <w:color w:val="000000"/>
          <w:sz w:val="28"/>
          <w:szCs w:val="28"/>
          <w:highlight w:val="yellow"/>
          <w:lang w:val="fr-CA"/>
        </w:rPr>
      </w:pPr>
      <w:r>
        <w:rPr>
          <w:rFonts w:ascii="Times New Roman" w:hAnsi="Times New Roman" w:cs="Times New Roman"/>
          <w:noProof/>
          <w:color w:val="000000"/>
          <w:sz w:val="20"/>
          <w:szCs w:val="20"/>
        </w:rPr>
        <w:drawing>
          <wp:anchor distT="0" distB="0" distL="114300" distR="114300" simplePos="0" relativeHeight="251658240" behindDoc="0" locked="0" layoutInCell="1" allowOverlap="1" wp14:anchorId="40B98332" wp14:editId="27EAE364">
            <wp:simplePos x="0" y="0"/>
            <wp:positionH relativeFrom="margin">
              <wp:align>center</wp:align>
            </wp:positionH>
            <wp:positionV relativeFrom="paragraph">
              <wp:posOffset>-838200</wp:posOffset>
            </wp:positionV>
            <wp:extent cx="4356000" cy="702000"/>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4C968.tmp"/>
                    <pic:cNvPicPr/>
                  </pic:nvPicPr>
                  <pic:blipFill rotWithShape="1">
                    <a:blip r:embed="rId10">
                      <a:extLst>
                        <a:ext uri="{28A0092B-C50C-407E-A947-70E740481C1C}">
                          <a14:useLocalDpi xmlns:a14="http://schemas.microsoft.com/office/drawing/2010/main" val="0"/>
                        </a:ext>
                      </a:extLst>
                    </a:blip>
                    <a:srcRect l="12720" t="34797" r="10810" b="49119"/>
                    <a:stretch/>
                  </pic:blipFill>
                  <pic:spPr bwMode="auto">
                    <a:xfrm>
                      <a:off x="0" y="0"/>
                      <a:ext cx="43560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755" w:rsidRPr="00D95924">
        <w:rPr>
          <w:rFonts w:ascii="Times New Roman" w:hAnsi="Times New Roman" w:cs="Times New Roman"/>
          <w:color w:val="000000"/>
          <w:sz w:val="20"/>
          <w:szCs w:val="20"/>
          <w:highlight w:val="yellow"/>
          <w:lang w:val="fr-CA"/>
        </w:rPr>
        <w:t>Le présent do</w:t>
      </w:r>
      <w:r w:rsidR="00DF14AC" w:rsidRPr="00D95924">
        <w:rPr>
          <w:rFonts w:ascii="Times New Roman" w:hAnsi="Times New Roman" w:cs="Times New Roman"/>
          <w:color w:val="000000"/>
          <w:sz w:val="20"/>
          <w:szCs w:val="20"/>
          <w:highlight w:val="yellow"/>
          <w:lang w:val="fr-CA"/>
        </w:rPr>
        <w:t xml:space="preserve">cument </w:t>
      </w:r>
      <w:r w:rsidR="00F93755" w:rsidRPr="00D95924">
        <w:rPr>
          <w:rFonts w:ascii="Times New Roman" w:hAnsi="Times New Roman" w:cs="Times New Roman"/>
          <w:color w:val="000000"/>
          <w:sz w:val="20"/>
          <w:szCs w:val="20"/>
          <w:highlight w:val="yellow"/>
          <w:lang w:val="fr-CA"/>
        </w:rPr>
        <w:t xml:space="preserve">complète le livret de </w:t>
      </w:r>
      <w:r w:rsidR="00DF14AC" w:rsidRPr="00D95924">
        <w:rPr>
          <w:rFonts w:ascii="Times New Roman" w:hAnsi="Times New Roman" w:cs="Times New Roman"/>
          <w:i/>
          <w:color w:val="000000"/>
          <w:sz w:val="20"/>
          <w:szCs w:val="20"/>
          <w:highlight w:val="yellow"/>
          <w:lang w:val="fr-CA"/>
        </w:rPr>
        <w:t>practicePRO</w:t>
      </w:r>
      <w:r w:rsidR="00F93755" w:rsidRPr="00D95924">
        <w:rPr>
          <w:rFonts w:ascii="Times New Roman" w:hAnsi="Times New Roman" w:cs="Times New Roman"/>
          <w:color w:val="000000"/>
          <w:sz w:val="20"/>
          <w:szCs w:val="20"/>
          <w:highlight w:val="yellow"/>
          <w:lang w:val="fr-CA"/>
        </w:rPr>
        <w:t xml:space="preserve"> intitulé « </w:t>
      </w:r>
      <w:r w:rsidR="00DF14AC" w:rsidRPr="00D95924">
        <w:rPr>
          <w:rFonts w:ascii="Times New Roman" w:hAnsi="Times New Roman" w:cs="Times New Roman"/>
          <w:i/>
          <w:iCs/>
          <w:color w:val="000000"/>
          <w:sz w:val="20"/>
          <w:szCs w:val="20"/>
          <w:highlight w:val="yellow"/>
          <w:lang w:val="fr-CA"/>
        </w:rPr>
        <w:t>managing the finances of your practice</w:t>
      </w:r>
      <w:r w:rsidR="00F93755" w:rsidRPr="00D95924">
        <w:rPr>
          <w:rFonts w:ascii="Times New Roman" w:hAnsi="Times New Roman" w:cs="Times New Roman"/>
          <w:color w:val="000000"/>
          <w:sz w:val="20"/>
          <w:szCs w:val="20"/>
          <w:highlight w:val="yellow"/>
          <w:lang w:val="fr-CA"/>
        </w:rPr>
        <w:t> »</w:t>
      </w:r>
      <w:r w:rsidR="00DF14AC" w:rsidRPr="00D95924">
        <w:rPr>
          <w:rFonts w:ascii="Times New Roman" w:hAnsi="Times New Roman" w:cs="Times New Roman"/>
          <w:color w:val="000000"/>
          <w:sz w:val="20"/>
          <w:szCs w:val="20"/>
          <w:highlight w:val="yellow"/>
          <w:lang w:val="fr-CA"/>
        </w:rPr>
        <w:t xml:space="preserve">. </w:t>
      </w:r>
      <w:r w:rsidR="0079709B" w:rsidRPr="00D95924">
        <w:rPr>
          <w:rFonts w:ascii="Times New Roman" w:hAnsi="Times New Roman" w:cs="Times New Roman"/>
          <w:color w:val="000000"/>
          <w:sz w:val="20"/>
          <w:szCs w:val="20"/>
          <w:highlight w:val="yellow"/>
          <w:lang w:val="fr-CA"/>
        </w:rPr>
        <w:t>Il</w:t>
      </w:r>
      <w:r w:rsidR="00F93755" w:rsidRPr="00D95924">
        <w:rPr>
          <w:rFonts w:ascii="Times New Roman" w:hAnsi="Times New Roman" w:cs="Times New Roman"/>
          <w:color w:val="000000"/>
          <w:sz w:val="20"/>
          <w:szCs w:val="20"/>
          <w:highlight w:val="yellow"/>
          <w:lang w:val="fr-CA"/>
        </w:rPr>
        <w:t xml:space="preserve"> passe en revue les mesures que vous pouvez prendre pour mieux gérer les f</w:t>
      </w:r>
      <w:r w:rsidR="0079709B" w:rsidRPr="00D95924">
        <w:rPr>
          <w:rFonts w:ascii="Times New Roman" w:hAnsi="Times New Roman" w:cs="Times New Roman"/>
          <w:color w:val="000000"/>
          <w:sz w:val="20"/>
          <w:szCs w:val="20"/>
          <w:highlight w:val="yellow"/>
          <w:lang w:val="fr-CA"/>
        </w:rPr>
        <w:t xml:space="preserve">inances de votre pratique. Il </w:t>
      </w:r>
      <w:r w:rsidR="00F93755" w:rsidRPr="00D95924">
        <w:rPr>
          <w:rFonts w:ascii="Times New Roman" w:hAnsi="Times New Roman" w:cs="Times New Roman"/>
          <w:color w:val="000000"/>
          <w:sz w:val="20"/>
          <w:szCs w:val="20"/>
          <w:highlight w:val="yellow"/>
          <w:lang w:val="fr-CA"/>
        </w:rPr>
        <w:t xml:space="preserve">est disponible à </w:t>
      </w:r>
      <w:r w:rsidR="00DF14AC" w:rsidRPr="00D95924">
        <w:rPr>
          <w:rFonts w:ascii="Times New Roman" w:hAnsi="Times New Roman" w:cs="Times New Roman"/>
          <w:color w:val="818100"/>
          <w:sz w:val="20"/>
          <w:szCs w:val="20"/>
          <w:highlight w:val="yellow"/>
          <w:lang w:val="fr-CA"/>
        </w:rPr>
        <w:t>www.practicepro.ca/financesbooklet</w:t>
      </w:r>
      <w:r w:rsidR="00F93755" w:rsidRPr="00D95924">
        <w:rPr>
          <w:rFonts w:ascii="Times New Roman" w:hAnsi="Times New Roman" w:cs="Times New Roman"/>
          <w:bCs/>
          <w:iCs/>
          <w:color w:val="000000"/>
          <w:sz w:val="20"/>
          <w:szCs w:val="20"/>
          <w:highlight w:val="yellow"/>
          <w:lang w:val="fr-CA"/>
        </w:rPr>
        <w:t>.</w:t>
      </w:r>
    </w:p>
    <w:p w14:paraId="56E66182" w14:textId="77777777" w:rsidR="00F93755" w:rsidRPr="00D95924" w:rsidRDefault="00F93755" w:rsidP="00D95924">
      <w:pPr>
        <w:autoSpaceDE w:val="0"/>
        <w:autoSpaceDN w:val="0"/>
        <w:adjustRightInd w:val="0"/>
        <w:spacing w:after="0" w:line="240" w:lineRule="auto"/>
        <w:jc w:val="center"/>
        <w:rPr>
          <w:rFonts w:ascii="Arial" w:hAnsi="Arial" w:cs="Arial"/>
          <w:b/>
          <w:bCs/>
          <w:i/>
          <w:iCs/>
          <w:color w:val="000000"/>
          <w:sz w:val="28"/>
          <w:szCs w:val="28"/>
          <w:highlight w:val="yellow"/>
          <w:lang w:val="fr-CA"/>
        </w:rPr>
      </w:pPr>
    </w:p>
    <w:p w14:paraId="5F37A3BF" w14:textId="77777777" w:rsidR="00D95924" w:rsidRPr="00D95924" w:rsidRDefault="00F93755" w:rsidP="00D95924">
      <w:pPr>
        <w:autoSpaceDE w:val="0"/>
        <w:autoSpaceDN w:val="0"/>
        <w:adjustRightInd w:val="0"/>
        <w:spacing w:after="0" w:line="240" w:lineRule="auto"/>
        <w:jc w:val="center"/>
        <w:rPr>
          <w:rFonts w:ascii="Arial" w:hAnsi="Arial" w:cs="Arial"/>
          <w:b/>
          <w:bCs/>
          <w:i/>
          <w:iCs/>
          <w:color w:val="000000"/>
          <w:sz w:val="28"/>
          <w:szCs w:val="28"/>
          <w:highlight w:val="yellow"/>
          <w:lang w:val="fr-CA"/>
        </w:rPr>
      </w:pPr>
      <w:r w:rsidRPr="00D95924">
        <w:rPr>
          <w:rFonts w:ascii="Arial" w:hAnsi="Arial" w:cs="Arial"/>
          <w:b/>
          <w:bCs/>
          <w:i/>
          <w:iCs/>
          <w:color w:val="000000"/>
          <w:sz w:val="28"/>
          <w:szCs w:val="28"/>
          <w:highlight w:val="yellow"/>
          <w:lang w:val="fr-CA"/>
        </w:rPr>
        <w:t>Le présent document devrait être adapté à votre pratique et</w:t>
      </w:r>
    </w:p>
    <w:p w14:paraId="7491C953" w14:textId="77777777" w:rsidR="00DF14AC" w:rsidRPr="00576845" w:rsidRDefault="00F93755" w:rsidP="00D95924">
      <w:pPr>
        <w:autoSpaceDE w:val="0"/>
        <w:autoSpaceDN w:val="0"/>
        <w:adjustRightInd w:val="0"/>
        <w:spacing w:after="0" w:line="240" w:lineRule="auto"/>
        <w:jc w:val="center"/>
        <w:rPr>
          <w:rFonts w:ascii="Arial" w:hAnsi="Arial" w:cs="Arial"/>
          <w:b/>
          <w:bCs/>
          <w:i/>
          <w:iCs/>
          <w:color w:val="000000"/>
          <w:sz w:val="28"/>
          <w:szCs w:val="28"/>
          <w:lang w:val="fr-CA"/>
        </w:rPr>
      </w:pPr>
      <w:r w:rsidRPr="00D95924">
        <w:rPr>
          <w:rFonts w:ascii="Arial" w:hAnsi="Arial" w:cs="Arial"/>
          <w:b/>
          <w:bCs/>
          <w:i/>
          <w:iCs/>
          <w:color w:val="000000"/>
          <w:sz w:val="28"/>
          <w:szCs w:val="28"/>
          <w:highlight w:val="yellow"/>
          <w:lang w:val="fr-CA"/>
        </w:rPr>
        <w:t>à l’affaire pour laquelle il est utilisé.</w:t>
      </w:r>
      <w:r w:rsidR="00DF14AC" w:rsidRPr="00D95924">
        <w:rPr>
          <w:rFonts w:ascii="Arial" w:hAnsi="Arial" w:cs="Arial"/>
          <w:b/>
          <w:bCs/>
          <w:i/>
          <w:iCs/>
          <w:color w:val="000000"/>
          <w:sz w:val="28"/>
          <w:szCs w:val="28"/>
          <w:highlight w:val="yellow"/>
          <w:lang w:val="fr-CA"/>
        </w:rPr>
        <w:t xml:space="preserve"> </w:t>
      </w:r>
      <w:r w:rsidR="00DA7C2E" w:rsidRPr="00D95924">
        <w:rPr>
          <w:rFonts w:ascii="Arial" w:hAnsi="Arial" w:cs="Arial"/>
          <w:b/>
          <w:bCs/>
          <w:i/>
          <w:iCs/>
          <w:color w:val="000000"/>
          <w:sz w:val="28"/>
          <w:szCs w:val="28"/>
          <w:highlight w:val="yellow"/>
          <w:lang w:val="fr-CA"/>
        </w:rPr>
        <w:t>Voir la remarque ci-dessous</w:t>
      </w:r>
      <w:r w:rsidR="00DF14AC" w:rsidRPr="00D95924">
        <w:rPr>
          <w:rFonts w:ascii="Arial" w:hAnsi="Arial" w:cs="Arial"/>
          <w:b/>
          <w:bCs/>
          <w:i/>
          <w:iCs/>
          <w:color w:val="000000"/>
          <w:sz w:val="28"/>
          <w:szCs w:val="28"/>
          <w:highlight w:val="yellow"/>
          <w:lang w:val="fr-CA"/>
        </w:rPr>
        <w:t>.</w:t>
      </w:r>
    </w:p>
    <w:p w14:paraId="17E5676C" w14:textId="77777777" w:rsidR="000D6AE7" w:rsidRPr="00576845" w:rsidRDefault="000D6AE7"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6BD4DDC" w14:textId="77777777" w:rsidR="00E013C1" w:rsidRPr="00E013C1" w:rsidRDefault="00E013C1" w:rsidP="00E013C1">
      <w:pPr>
        <w:spacing w:after="0" w:line="240" w:lineRule="auto"/>
        <w:rPr>
          <w:rFonts w:ascii="Times New Roman" w:eastAsia="Times New Roman" w:hAnsi="Times New Roman" w:cs="Times New Roman"/>
          <w:sz w:val="32"/>
          <w:szCs w:val="20"/>
          <w:lang w:val="fr-CA" w:eastAsia="en-US"/>
        </w:rPr>
      </w:pPr>
    </w:p>
    <w:p w14:paraId="3760D088" w14:textId="77777777" w:rsidR="00E013C1" w:rsidRPr="00E013C1" w:rsidRDefault="00E013C1" w:rsidP="00E013C1">
      <w:pPr>
        <w:widowControl w:val="0"/>
        <w:spacing w:after="0" w:line="484" w:lineRule="auto"/>
        <w:ind w:left="820" w:right="-59" w:hanging="720"/>
        <w:jc w:val="center"/>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(Nom du cabinet, adresse, numéro de téléphone, courriel)</w:t>
      </w:r>
    </w:p>
    <w:p w14:paraId="182CC28E" w14:textId="77777777" w:rsidR="00E013C1" w:rsidRPr="00E013C1" w:rsidRDefault="00E013C1" w:rsidP="00E013C1">
      <w:pPr>
        <w:widowControl w:val="0"/>
        <w:spacing w:after="0" w:line="484"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 xml:space="preserve">(date) </w:t>
      </w:r>
    </w:p>
    <w:p w14:paraId="08309090" w14:textId="77777777" w:rsidR="00E013C1" w:rsidRPr="00E013C1" w:rsidRDefault="00E013C1" w:rsidP="00E013C1">
      <w:pPr>
        <w:widowControl w:val="0"/>
        <w:spacing w:after="0" w:line="240"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(nom du client)</w:t>
      </w:r>
    </w:p>
    <w:p w14:paraId="4A26A905" w14:textId="77777777" w:rsidR="00E013C1" w:rsidRPr="00E013C1" w:rsidRDefault="00E013C1" w:rsidP="00E013C1">
      <w:pPr>
        <w:widowControl w:val="0"/>
        <w:spacing w:after="0" w:line="484" w:lineRule="auto"/>
        <w:ind w:left="820" w:right="4893" w:hanging="720"/>
        <w:rPr>
          <w:rFonts w:ascii="Times New Roman" w:eastAsia="Times New Roman" w:hAnsi="Times New Roman" w:cs="Times New Roman"/>
          <w:sz w:val="24"/>
          <w:szCs w:val="24"/>
          <w:lang w:val="fr-CA" w:eastAsia="en-US"/>
        </w:rPr>
      </w:pPr>
      <w:r w:rsidRPr="00E013C1">
        <w:rPr>
          <w:rFonts w:ascii="Times New Roman" w:eastAsia="Times New Roman" w:hAnsi="Times New Roman" w:cs="Times New Roman"/>
          <w:sz w:val="24"/>
          <w:szCs w:val="24"/>
          <w:lang w:val="fr-CA" w:eastAsia="en-US"/>
        </w:rPr>
        <w:t>(adresse du client)</w:t>
      </w:r>
    </w:p>
    <w:p w14:paraId="482F144F" w14:textId="77777777" w:rsidR="00DF14AC" w:rsidRPr="00576845" w:rsidRDefault="00E313AE" w:rsidP="00DF14AC">
      <w:pPr>
        <w:autoSpaceDE w:val="0"/>
        <w:autoSpaceDN w:val="0"/>
        <w:adjustRightInd w:val="0"/>
        <w:spacing w:after="0" w:line="240" w:lineRule="auto"/>
        <w:rPr>
          <w:rFonts w:ascii="Times New Roman" w:hAnsi="Times New Roman" w:cs="Times New Roman"/>
          <w:b/>
          <w:bCs/>
          <w:color w:val="000000"/>
          <w:sz w:val="24"/>
          <w:szCs w:val="24"/>
          <w:lang w:val="fr-CA"/>
        </w:rPr>
      </w:pPr>
      <w:r>
        <w:rPr>
          <w:rFonts w:ascii="Times New Roman" w:hAnsi="Times New Roman" w:cs="Times New Roman"/>
          <w:color w:val="000000"/>
          <w:sz w:val="24"/>
          <w:szCs w:val="24"/>
          <w:lang w:val="fr-CA"/>
        </w:rPr>
        <w:t>Madame / Monsieur</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001E7373" w:rsidRPr="00576845">
        <w:rPr>
          <w:rFonts w:ascii="Times New Roman" w:hAnsi="Times New Roman" w:cs="Times New Roman"/>
          <w:b/>
          <w:bCs/>
          <w:color w:val="000000"/>
          <w:sz w:val="24"/>
          <w:szCs w:val="24"/>
          <w:lang w:val="fr-CA"/>
        </w:rPr>
        <w:t>nom du/de la cl</w:t>
      </w:r>
      <w:r w:rsidR="00DF14AC" w:rsidRPr="00576845">
        <w:rPr>
          <w:rFonts w:ascii="Times New Roman" w:hAnsi="Times New Roman" w:cs="Times New Roman"/>
          <w:b/>
          <w:bCs/>
          <w:color w:val="000000"/>
          <w:sz w:val="24"/>
          <w:szCs w:val="24"/>
          <w:lang w:val="fr-CA"/>
        </w:rPr>
        <w:t>ient</w:t>
      </w:r>
      <w:r w:rsidR="001E7373"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b/>
          <w:bCs/>
          <w:color w:val="000000"/>
          <w:sz w:val="24"/>
          <w:szCs w:val="24"/>
          <w:lang w:val="fr-CA"/>
        </w:rPr>
        <w:t>e</w:t>
      </w:r>
      <w:r w:rsidR="001E7373"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b/>
          <w:bCs/>
          <w:color w:val="000000"/>
          <w:sz w:val="24"/>
          <w:szCs w:val="24"/>
          <w:lang w:val="fr-CA"/>
        </w:rPr>
        <w:t>]</w:t>
      </w:r>
      <w:r w:rsidR="001E7373" w:rsidRPr="00576845">
        <w:rPr>
          <w:rFonts w:ascii="Times New Roman" w:hAnsi="Times New Roman" w:cs="Times New Roman"/>
          <w:b/>
          <w:bCs/>
          <w:color w:val="000000"/>
          <w:sz w:val="24"/>
          <w:szCs w:val="24"/>
          <w:lang w:val="fr-CA"/>
        </w:rPr>
        <w:t> :</w:t>
      </w:r>
    </w:p>
    <w:p w14:paraId="512AFF54" w14:textId="77777777" w:rsidR="000D6AE7" w:rsidRPr="00576845" w:rsidRDefault="000D6AE7"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992112E" w14:textId="77777777" w:rsidR="00DF14AC" w:rsidRPr="00576845" w:rsidRDefault="001E7373" w:rsidP="003F5541">
      <w:pPr>
        <w:autoSpaceDE w:val="0"/>
        <w:autoSpaceDN w:val="0"/>
        <w:adjustRightInd w:val="0"/>
        <w:spacing w:after="0" w:line="240" w:lineRule="auto"/>
        <w:ind w:firstLine="720"/>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Objet :</w:t>
      </w:r>
      <w:r w:rsidR="00DF14AC" w:rsidRPr="00576845">
        <w:rPr>
          <w:rFonts w:ascii="Times New Roman" w:hAnsi="Times New Roman" w:cs="Times New Roman"/>
          <w:b/>
          <w:bCs/>
          <w:color w:val="000000"/>
          <w:sz w:val="24"/>
          <w:szCs w:val="24"/>
          <w:lang w:val="fr-CA"/>
        </w:rPr>
        <w:t xml:space="preserve"> [description </w:t>
      </w:r>
      <w:r w:rsidRPr="00576845">
        <w:rPr>
          <w:rFonts w:ascii="Times New Roman" w:hAnsi="Times New Roman" w:cs="Times New Roman"/>
          <w:b/>
          <w:bCs/>
          <w:color w:val="000000"/>
          <w:sz w:val="24"/>
          <w:szCs w:val="24"/>
          <w:lang w:val="fr-CA"/>
        </w:rPr>
        <w:t>de l’affaire</w:t>
      </w:r>
      <w:r w:rsidR="00DF14AC" w:rsidRPr="00576845">
        <w:rPr>
          <w:rFonts w:ascii="Times New Roman" w:hAnsi="Times New Roman" w:cs="Times New Roman"/>
          <w:b/>
          <w:bCs/>
          <w:color w:val="000000"/>
          <w:sz w:val="24"/>
          <w:szCs w:val="24"/>
          <w:lang w:val="fr-CA"/>
        </w:rPr>
        <w:t>]</w:t>
      </w:r>
    </w:p>
    <w:p w14:paraId="73A9FF7A"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BBAEF91"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D857E72"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D44448" w:rsidRPr="00576845">
        <w:rPr>
          <w:rFonts w:ascii="Times New Roman" w:hAnsi="Times New Roman" w:cs="Times New Roman"/>
          <w:b/>
          <w:bCs/>
          <w:color w:val="000000"/>
          <w:sz w:val="24"/>
          <w:szCs w:val="24"/>
          <w:lang w:val="fr-CA"/>
        </w:rPr>
        <w:t>ie 1 : Nos s</w:t>
      </w:r>
      <w:r w:rsidRPr="00576845">
        <w:rPr>
          <w:rFonts w:ascii="Times New Roman" w:hAnsi="Times New Roman" w:cs="Times New Roman"/>
          <w:b/>
          <w:bCs/>
          <w:color w:val="000000"/>
          <w:sz w:val="24"/>
          <w:szCs w:val="24"/>
          <w:lang w:val="fr-CA"/>
        </w:rPr>
        <w:t>ervices</w:t>
      </w:r>
    </w:p>
    <w:p w14:paraId="75509D0C"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0A5DA0F"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Services</w:t>
      </w:r>
      <w:r w:rsidR="00D44448" w:rsidRPr="00576845">
        <w:rPr>
          <w:rFonts w:ascii="Times New Roman" w:hAnsi="Times New Roman" w:cs="Times New Roman"/>
          <w:b/>
          <w:bCs/>
          <w:color w:val="000000"/>
          <w:sz w:val="24"/>
          <w:szCs w:val="24"/>
          <w:lang w:val="fr-CA"/>
        </w:rPr>
        <w:t xml:space="preserve"> juridiques visés par la présente entente</w:t>
      </w:r>
    </w:p>
    <w:p w14:paraId="65AB3F4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5A83C3E" w14:textId="77777777" w:rsidR="00DF14AC" w:rsidRPr="00576845" w:rsidRDefault="0000178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m’avez demandé de vous fournir des services juridiques relativement à </w:t>
      </w:r>
      <w:r w:rsidR="00DF14AC" w:rsidRPr="00576845">
        <w:rPr>
          <w:rFonts w:ascii="Times New Roman" w:hAnsi="Times New Roman" w:cs="Times New Roman"/>
          <w:b/>
          <w:bCs/>
          <w:color w:val="000000"/>
          <w:sz w:val="24"/>
          <w:szCs w:val="24"/>
          <w:lang w:val="fr-CA"/>
        </w:rPr>
        <w:t>[description]</w:t>
      </w:r>
      <w:r w:rsidRPr="00576845">
        <w:rPr>
          <w:rFonts w:ascii="Times New Roman" w:hAnsi="Times New Roman" w:cs="Times New Roman"/>
          <w:color w:val="000000"/>
          <w:sz w:val="24"/>
          <w:szCs w:val="24"/>
          <w:lang w:val="fr-CA"/>
        </w:rPr>
        <w:t xml:space="preserve">. J’accepte de fournir ces services </w:t>
      </w:r>
      <w:r w:rsidR="00E134FC" w:rsidRPr="00576845">
        <w:rPr>
          <w:rFonts w:ascii="Times New Roman" w:hAnsi="Times New Roman" w:cs="Times New Roman"/>
          <w:color w:val="000000"/>
          <w:sz w:val="24"/>
          <w:szCs w:val="24"/>
          <w:lang w:val="fr-CA"/>
        </w:rPr>
        <w:t>sur réception d’</w:t>
      </w:r>
      <w:r w:rsidRPr="00576845">
        <w:rPr>
          <w:rFonts w:ascii="Times New Roman" w:hAnsi="Times New Roman" w:cs="Times New Roman"/>
          <w:color w:val="000000"/>
          <w:sz w:val="24"/>
          <w:szCs w:val="24"/>
          <w:lang w:val="fr-CA"/>
        </w:rPr>
        <w:t>une copie signée et datée du présent contrat</w:t>
      </w:r>
      <w:r w:rsidR="00DF14AC" w:rsidRPr="00576845">
        <w:rPr>
          <w:rFonts w:ascii="Times New Roman" w:hAnsi="Times New Roman" w:cs="Times New Roman"/>
          <w:color w:val="000000"/>
          <w:sz w:val="24"/>
          <w:szCs w:val="24"/>
          <w:lang w:val="fr-CA"/>
        </w:rPr>
        <w:t xml:space="preserve">. </w:t>
      </w:r>
      <w:r w:rsidR="00E134FC" w:rsidRPr="00576845">
        <w:rPr>
          <w:rFonts w:ascii="Times New Roman" w:hAnsi="Times New Roman" w:cs="Times New Roman"/>
          <w:color w:val="000000"/>
          <w:sz w:val="24"/>
          <w:szCs w:val="24"/>
          <w:lang w:val="fr-CA"/>
        </w:rPr>
        <w:t>Je serai alors votre avocat(e) pendant tout le processus judiciaire, y compris le procès, s’il y a lieu</w:t>
      </w:r>
      <w:r w:rsidR="00DF14AC" w:rsidRPr="00576845">
        <w:rPr>
          <w:rFonts w:ascii="Times New Roman" w:hAnsi="Times New Roman" w:cs="Times New Roman"/>
          <w:color w:val="000000"/>
          <w:sz w:val="24"/>
          <w:szCs w:val="24"/>
          <w:lang w:val="fr-CA"/>
        </w:rPr>
        <w:t>.</w:t>
      </w:r>
    </w:p>
    <w:p w14:paraId="521C1D78"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BA363AE" w14:textId="77777777" w:rsidR="00DF14AC" w:rsidRPr="00576845" w:rsidRDefault="007F53D7" w:rsidP="007C7F9E">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color w:val="000000"/>
          <w:sz w:val="24"/>
          <w:szCs w:val="24"/>
          <w:lang w:val="fr-CA"/>
        </w:rPr>
        <w:t xml:space="preserve">Les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 suivants pourraient être requis, si vous me donnez pour </w:t>
      </w:r>
      <w:r w:rsidR="00F93755" w:rsidRPr="00576845">
        <w:rPr>
          <w:rFonts w:ascii="Times New Roman" w:hAnsi="Times New Roman" w:cs="Times New Roman"/>
          <w:color w:val="000000"/>
          <w:sz w:val="24"/>
          <w:szCs w:val="24"/>
          <w:lang w:val="fr-CA"/>
        </w:rPr>
        <w:t>instruction</w:t>
      </w:r>
      <w:r w:rsidRPr="00576845">
        <w:rPr>
          <w:rFonts w:ascii="Times New Roman" w:hAnsi="Times New Roman" w:cs="Times New Roman"/>
          <w:color w:val="000000"/>
          <w:sz w:val="24"/>
          <w:szCs w:val="24"/>
          <w:lang w:val="fr-CA"/>
        </w:rPr>
        <w:t xml:space="preserve"> d’aller de l’avant :</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00DA7C2E" w:rsidRPr="00576845">
        <w:rPr>
          <w:rFonts w:ascii="Times New Roman" w:hAnsi="Times New Roman" w:cs="Times New Roman"/>
          <w:b/>
          <w:bCs/>
          <w:color w:val="000000"/>
          <w:sz w:val="24"/>
          <w:szCs w:val="24"/>
          <w:lang w:val="fr-CA"/>
        </w:rPr>
        <w:t xml:space="preserve">à </w:t>
      </w:r>
      <w:r w:rsidR="007C7F9E" w:rsidRPr="00576845">
        <w:rPr>
          <w:rFonts w:ascii="Times New Roman" w:hAnsi="Times New Roman" w:cs="Times New Roman"/>
          <w:b/>
          <w:bCs/>
          <w:color w:val="000000"/>
          <w:sz w:val="24"/>
          <w:szCs w:val="24"/>
          <w:lang w:val="fr-CA"/>
        </w:rPr>
        <w:t>modifier au besoin</w:t>
      </w:r>
      <w:r w:rsidR="00DF14AC" w:rsidRPr="00576845">
        <w:rPr>
          <w:rFonts w:ascii="Times New Roman" w:hAnsi="Times New Roman" w:cs="Times New Roman"/>
          <w:b/>
          <w:bCs/>
          <w:color w:val="000000"/>
          <w:sz w:val="24"/>
          <w:szCs w:val="24"/>
          <w:lang w:val="fr-CA"/>
        </w:rPr>
        <w:t>]</w:t>
      </w:r>
    </w:p>
    <w:p w14:paraId="6633D0F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CE3995F"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1. tenter de négocier un règlement</w:t>
      </w:r>
      <w:r w:rsidR="00DF14AC" w:rsidRPr="00576845">
        <w:rPr>
          <w:rFonts w:ascii="Times New Roman" w:hAnsi="Times New Roman" w:cs="Times New Roman"/>
          <w:color w:val="000000"/>
          <w:sz w:val="24"/>
          <w:szCs w:val="24"/>
          <w:lang w:val="fr-CA"/>
        </w:rPr>
        <w:t>;</w:t>
      </w:r>
    </w:p>
    <w:p w14:paraId="727FB9F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90DF44D"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2. </w:t>
      </w:r>
      <w:r w:rsidR="00596095" w:rsidRPr="00576845">
        <w:rPr>
          <w:rFonts w:ascii="Times New Roman" w:hAnsi="Times New Roman" w:cs="Times New Roman"/>
          <w:color w:val="000000"/>
          <w:sz w:val="24"/>
          <w:szCs w:val="24"/>
          <w:lang w:val="fr-CA"/>
        </w:rPr>
        <w:t xml:space="preserve">introduire une instance </w:t>
      </w:r>
      <w:r w:rsidR="00BD3BE4" w:rsidRPr="00576845">
        <w:rPr>
          <w:rFonts w:ascii="Times New Roman" w:hAnsi="Times New Roman" w:cs="Times New Roman"/>
          <w:color w:val="000000"/>
          <w:sz w:val="24"/>
          <w:szCs w:val="24"/>
          <w:lang w:val="fr-CA"/>
        </w:rPr>
        <w:t xml:space="preserve">visant à </w:t>
      </w:r>
      <w:r w:rsidR="00596095" w:rsidRPr="00576845">
        <w:rPr>
          <w:rFonts w:ascii="Times New Roman" w:hAnsi="Times New Roman" w:cs="Times New Roman"/>
          <w:color w:val="000000"/>
          <w:sz w:val="24"/>
          <w:szCs w:val="24"/>
          <w:lang w:val="fr-CA"/>
        </w:rPr>
        <w:t xml:space="preserve">obtenir le partage des biens familiaux, </w:t>
      </w:r>
      <w:r w:rsidR="00123C1A" w:rsidRPr="00576845">
        <w:rPr>
          <w:rFonts w:ascii="Times New Roman" w:hAnsi="Times New Roman" w:cs="Times New Roman"/>
          <w:color w:val="000000"/>
          <w:sz w:val="24"/>
          <w:szCs w:val="24"/>
          <w:lang w:val="fr-CA"/>
        </w:rPr>
        <w:t>une prestation alimentaire</w:t>
      </w:r>
      <w:r w:rsidR="00596095" w:rsidRPr="00576845">
        <w:rPr>
          <w:rFonts w:ascii="Times New Roman" w:hAnsi="Times New Roman" w:cs="Times New Roman"/>
          <w:color w:val="000000"/>
          <w:sz w:val="24"/>
          <w:szCs w:val="24"/>
          <w:lang w:val="fr-CA"/>
        </w:rPr>
        <w:t xml:space="preserve"> et la garde des enfants</w:t>
      </w:r>
      <w:r w:rsidRPr="00576845">
        <w:rPr>
          <w:rFonts w:ascii="Times New Roman" w:hAnsi="Times New Roman" w:cs="Times New Roman"/>
          <w:color w:val="000000"/>
          <w:sz w:val="24"/>
          <w:szCs w:val="24"/>
          <w:lang w:val="fr-CA"/>
        </w:rPr>
        <w:t>;</w:t>
      </w:r>
    </w:p>
    <w:p w14:paraId="1761F10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368AF8D"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3. </w:t>
      </w:r>
      <w:r w:rsidR="00BD3BE4" w:rsidRPr="00576845">
        <w:rPr>
          <w:rFonts w:ascii="Times New Roman" w:hAnsi="Times New Roman" w:cs="Times New Roman"/>
          <w:color w:val="000000"/>
          <w:sz w:val="24"/>
          <w:szCs w:val="24"/>
          <w:lang w:val="fr-CA"/>
        </w:rPr>
        <w:t xml:space="preserve">contester une instance visant à obtenir le partage des biens familiaux, </w:t>
      </w:r>
      <w:r w:rsidR="00123C1A" w:rsidRPr="00576845">
        <w:rPr>
          <w:rFonts w:ascii="Times New Roman" w:hAnsi="Times New Roman" w:cs="Times New Roman"/>
          <w:color w:val="000000"/>
          <w:sz w:val="24"/>
          <w:szCs w:val="24"/>
          <w:lang w:val="fr-CA"/>
        </w:rPr>
        <w:t xml:space="preserve">une prestation alimentaire </w:t>
      </w:r>
      <w:r w:rsidR="00BD3BE4" w:rsidRPr="00576845">
        <w:rPr>
          <w:rFonts w:ascii="Times New Roman" w:hAnsi="Times New Roman" w:cs="Times New Roman"/>
          <w:color w:val="000000"/>
          <w:sz w:val="24"/>
          <w:szCs w:val="24"/>
          <w:lang w:val="fr-CA"/>
        </w:rPr>
        <w:t>et la garde des enfants;</w:t>
      </w:r>
    </w:p>
    <w:p w14:paraId="0223806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702A506" w14:textId="77777777" w:rsidR="00DF14AC" w:rsidRPr="00576845" w:rsidRDefault="00DF14AC"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4. </w:t>
      </w:r>
      <w:r w:rsidR="00123C1A" w:rsidRPr="00576845">
        <w:rPr>
          <w:rFonts w:ascii="Times New Roman" w:hAnsi="Times New Roman" w:cs="Times New Roman"/>
          <w:color w:val="000000"/>
          <w:sz w:val="24"/>
          <w:szCs w:val="24"/>
          <w:lang w:val="fr-CA"/>
        </w:rPr>
        <w:t xml:space="preserve">présenter </w:t>
      </w:r>
      <w:r w:rsidR="000736C3" w:rsidRPr="00576845">
        <w:rPr>
          <w:rFonts w:ascii="Times New Roman" w:hAnsi="Times New Roman" w:cs="Times New Roman"/>
          <w:color w:val="000000"/>
          <w:sz w:val="24"/>
          <w:szCs w:val="24"/>
          <w:lang w:val="fr-CA"/>
        </w:rPr>
        <w:t>une</w:t>
      </w:r>
      <w:r w:rsidR="00123C1A" w:rsidRPr="00576845">
        <w:rPr>
          <w:rFonts w:ascii="Times New Roman" w:hAnsi="Times New Roman" w:cs="Times New Roman"/>
          <w:color w:val="000000"/>
          <w:sz w:val="24"/>
          <w:szCs w:val="24"/>
          <w:lang w:val="fr-CA"/>
        </w:rPr>
        <w:t xml:space="preserve"> requête au tribunal pour obtenir </w:t>
      </w:r>
      <w:r w:rsidR="000736C3" w:rsidRPr="00576845">
        <w:rPr>
          <w:rFonts w:ascii="Times New Roman" w:hAnsi="Times New Roman" w:cs="Times New Roman"/>
          <w:color w:val="000000"/>
          <w:sz w:val="24"/>
          <w:szCs w:val="24"/>
          <w:lang w:val="fr-CA"/>
        </w:rPr>
        <w:t>une</w:t>
      </w:r>
      <w:r w:rsidR="00123C1A" w:rsidRPr="00576845">
        <w:rPr>
          <w:rFonts w:ascii="Times New Roman" w:hAnsi="Times New Roman" w:cs="Times New Roman"/>
          <w:color w:val="000000"/>
          <w:sz w:val="24"/>
          <w:szCs w:val="24"/>
          <w:lang w:val="fr-CA"/>
        </w:rPr>
        <w:t xml:space="preserve"> ordonnance de non-comm</w:t>
      </w:r>
      <w:r w:rsidR="0043183A" w:rsidRPr="00576845">
        <w:rPr>
          <w:rFonts w:ascii="Times New Roman" w:hAnsi="Times New Roman" w:cs="Times New Roman"/>
          <w:color w:val="000000"/>
          <w:sz w:val="24"/>
          <w:szCs w:val="24"/>
          <w:lang w:val="fr-CA"/>
        </w:rPr>
        <w:t>unication</w:t>
      </w:r>
      <w:r w:rsidRPr="00576845">
        <w:rPr>
          <w:rFonts w:ascii="Times New Roman" w:hAnsi="Times New Roman" w:cs="Times New Roman"/>
          <w:color w:val="000000"/>
          <w:sz w:val="24"/>
          <w:szCs w:val="24"/>
          <w:lang w:val="fr-CA"/>
        </w:rPr>
        <w:t xml:space="preserve">, </w:t>
      </w:r>
      <w:r w:rsidR="0043183A" w:rsidRPr="00576845">
        <w:rPr>
          <w:rFonts w:ascii="Times New Roman" w:hAnsi="Times New Roman" w:cs="Times New Roman"/>
          <w:color w:val="000000"/>
          <w:sz w:val="24"/>
          <w:szCs w:val="24"/>
          <w:lang w:val="fr-CA"/>
        </w:rPr>
        <w:t>une prestation alimentaire provisoire</w:t>
      </w:r>
      <w:r w:rsidRPr="00576845">
        <w:rPr>
          <w:rFonts w:ascii="Times New Roman" w:hAnsi="Times New Roman" w:cs="Times New Roman"/>
          <w:color w:val="000000"/>
          <w:sz w:val="24"/>
          <w:szCs w:val="24"/>
          <w:lang w:val="fr-CA"/>
        </w:rPr>
        <w:t>,</w:t>
      </w:r>
      <w:r w:rsidR="0043183A" w:rsidRPr="00576845">
        <w:rPr>
          <w:rFonts w:ascii="Times New Roman" w:hAnsi="Times New Roman" w:cs="Times New Roman"/>
          <w:color w:val="000000"/>
          <w:sz w:val="24"/>
          <w:szCs w:val="24"/>
          <w:lang w:val="fr-CA"/>
        </w:rPr>
        <w:t xml:space="preserve"> la garde provisoire des enfants et la possession des biens</w:t>
      </w:r>
      <w:r w:rsidRPr="00576845">
        <w:rPr>
          <w:rFonts w:ascii="Times New Roman" w:hAnsi="Times New Roman" w:cs="Times New Roman"/>
          <w:color w:val="000000"/>
          <w:sz w:val="24"/>
          <w:szCs w:val="24"/>
          <w:lang w:val="fr-CA"/>
        </w:rPr>
        <w:t>;</w:t>
      </w:r>
    </w:p>
    <w:p w14:paraId="2B819F57"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CA9404" w14:textId="77777777" w:rsidR="00DF14AC" w:rsidRPr="00576845" w:rsidRDefault="003F0E3E"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5. obtenir de votre conjoint(e) la </w:t>
      </w:r>
      <w:r w:rsidR="0047640D" w:rsidRPr="00576845">
        <w:rPr>
          <w:rFonts w:ascii="Times New Roman" w:hAnsi="Times New Roman" w:cs="Times New Roman"/>
          <w:color w:val="000000"/>
          <w:sz w:val="24"/>
          <w:szCs w:val="24"/>
          <w:lang w:val="fr-CA"/>
        </w:rPr>
        <w:t>divulg</w:t>
      </w:r>
      <w:r w:rsidRPr="00576845">
        <w:rPr>
          <w:rFonts w:ascii="Times New Roman" w:hAnsi="Times New Roman" w:cs="Times New Roman"/>
          <w:color w:val="000000"/>
          <w:sz w:val="24"/>
          <w:szCs w:val="24"/>
          <w:lang w:val="fr-CA"/>
        </w:rPr>
        <w:t>ation de renseignements financiers</w:t>
      </w:r>
      <w:r w:rsidR="00DF14AC" w:rsidRPr="00576845">
        <w:rPr>
          <w:rFonts w:ascii="Times New Roman" w:hAnsi="Times New Roman" w:cs="Times New Roman"/>
          <w:color w:val="000000"/>
          <w:sz w:val="24"/>
          <w:szCs w:val="24"/>
          <w:lang w:val="fr-CA"/>
        </w:rPr>
        <w:t>;</w:t>
      </w:r>
    </w:p>
    <w:p w14:paraId="449D14E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937A547" w14:textId="77777777" w:rsidR="00DF14AC" w:rsidRPr="00576845" w:rsidRDefault="000736C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6. se préparer en vue d’un interrogatoire préalable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y assister et y procéder</w:t>
      </w:r>
      <w:r w:rsidR="00DF14AC" w:rsidRPr="00576845">
        <w:rPr>
          <w:rFonts w:ascii="Times New Roman" w:hAnsi="Times New Roman" w:cs="Times New Roman"/>
          <w:color w:val="000000"/>
          <w:sz w:val="24"/>
          <w:szCs w:val="24"/>
          <w:lang w:val="fr-CA"/>
        </w:rPr>
        <w:t>;</w:t>
      </w:r>
    </w:p>
    <w:p w14:paraId="46CC79F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6F1AFF"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lastRenderedPageBreak/>
        <w:t>7. préparer un accord de séparation</w:t>
      </w:r>
      <w:r w:rsidR="00DF14AC" w:rsidRPr="00576845">
        <w:rPr>
          <w:rFonts w:ascii="Times New Roman" w:hAnsi="Times New Roman" w:cs="Times New Roman"/>
          <w:color w:val="000000"/>
          <w:sz w:val="24"/>
          <w:szCs w:val="24"/>
          <w:lang w:val="fr-CA"/>
        </w:rPr>
        <w:t>;</w:t>
      </w:r>
    </w:p>
    <w:p w14:paraId="1A6B7990"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234362"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8. </w:t>
      </w:r>
      <w:r w:rsidR="00445548" w:rsidRPr="00576845">
        <w:rPr>
          <w:rFonts w:ascii="Times New Roman" w:hAnsi="Times New Roman" w:cs="Times New Roman"/>
          <w:color w:val="000000"/>
          <w:sz w:val="24"/>
          <w:szCs w:val="24"/>
          <w:lang w:val="fr-CA"/>
        </w:rPr>
        <w:t>se préparer en vue du procès et y comparaître</w:t>
      </w:r>
      <w:r w:rsidRPr="00576845">
        <w:rPr>
          <w:rFonts w:ascii="Times New Roman" w:hAnsi="Times New Roman" w:cs="Times New Roman"/>
          <w:color w:val="000000"/>
          <w:sz w:val="24"/>
          <w:szCs w:val="24"/>
          <w:lang w:val="fr-CA"/>
        </w:rPr>
        <w:t>;</w:t>
      </w:r>
    </w:p>
    <w:p w14:paraId="6BDCD7AC" w14:textId="77777777" w:rsidR="001D4687" w:rsidRPr="00576845" w:rsidRDefault="001D4687"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24ACFDB" w14:textId="77777777" w:rsidR="00DF14AC" w:rsidRPr="00576845" w:rsidRDefault="009D61D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9. o</w:t>
      </w:r>
      <w:r w:rsidR="00DF14AC" w:rsidRPr="00576845">
        <w:rPr>
          <w:rFonts w:ascii="Times New Roman" w:hAnsi="Times New Roman" w:cs="Times New Roman"/>
          <w:color w:val="000000"/>
          <w:sz w:val="24"/>
          <w:szCs w:val="24"/>
          <w:lang w:val="fr-CA"/>
        </w:rPr>
        <w:t>bt</w:t>
      </w:r>
      <w:r w:rsidRPr="00576845">
        <w:rPr>
          <w:rFonts w:ascii="Times New Roman" w:hAnsi="Times New Roman" w:cs="Times New Roman"/>
          <w:color w:val="000000"/>
          <w:sz w:val="24"/>
          <w:szCs w:val="24"/>
          <w:lang w:val="fr-CA"/>
        </w:rPr>
        <w:t>enir un</w:t>
      </w:r>
      <w:r w:rsidR="00DF14AC" w:rsidRPr="00576845">
        <w:rPr>
          <w:rFonts w:ascii="Times New Roman" w:hAnsi="Times New Roman" w:cs="Times New Roman"/>
          <w:color w:val="000000"/>
          <w:sz w:val="24"/>
          <w:szCs w:val="24"/>
          <w:lang w:val="fr-CA"/>
        </w:rPr>
        <w:t xml:space="preserve"> divorce;</w:t>
      </w:r>
    </w:p>
    <w:p w14:paraId="5B14CD7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81B1DF4" w14:textId="77777777" w:rsidR="00DF14AC" w:rsidRPr="00576845" w:rsidRDefault="009E388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10. o</w:t>
      </w:r>
      <w:r w:rsidR="00DF14AC" w:rsidRPr="00576845">
        <w:rPr>
          <w:rFonts w:ascii="Times New Roman" w:hAnsi="Times New Roman" w:cs="Times New Roman"/>
          <w:color w:val="000000"/>
          <w:sz w:val="24"/>
          <w:szCs w:val="24"/>
          <w:lang w:val="fr-CA"/>
        </w:rPr>
        <w:t>bt</w:t>
      </w:r>
      <w:r w:rsidRPr="00576845">
        <w:rPr>
          <w:rFonts w:ascii="Times New Roman" w:hAnsi="Times New Roman" w:cs="Times New Roman"/>
          <w:color w:val="000000"/>
          <w:sz w:val="24"/>
          <w:szCs w:val="24"/>
          <w:lang w:val="fr-CA"/>
        </w:rPr>
        <w:t>enir</w:t>
      </w:r>
      <w:r w:rsidR="00DF14AC" w:rsidRPr="00576845">
        <w:rPr>
          <w:rFonts w:ascii="Times New Roman" w:hAnsi="Times New Roman" w:cs="Times New Roman"/>
          <w:color w:val="000000"/>
          <w:sz w:val="24"/>
          <w:szCs w:val="24"/>
          <w:lang w:val="fr-CA"/>
        </w:rPr>
        <w:t xml:space="preserve"> jug</w:t>
      </w:r>
      <w:r w:rsidRPr="00576845">
        <w:rPr>
          <w:rFonts w:ascii="Times New Roman" w:hAnsi="Times New Roman" w:cs="Times New Roman"/>
          <w:color w:val="000000"/>
          <w:sz w:val="24"/>
          <w:szCs w:val="24"/>
          <w:lang w:val="fr-CA"/>
        </w:rPr>
        <w:t>e</w:t>
      </w:r>
      <w:r w:rsidR="00DF14AC" w:rsidRPr="00576845">
        <w:rPr>
          <w:rFonts w:ascii="Times New Roman" w:hAnsi="Times New Roman" w:cs="Times New Roman"/>
          <w:color w:val="000000"/>
          <w:sz w:val="24"/>
          <w:szCs w:val="24"/>
          <w:lang w:val="fr-CA"/>
        </w:rPr>
        <w:t>ment,</w:t>
      </w:r>
      <w:r w:rsidRPr="00576845">
        <w:rPr>
          <w:rFonts w:ascii="Times New Roman" w:hAnsi="Times New Roman" w:cs="Times New Roman"/>
          <w:color w:val="000000"/>
          <w:sz w:val="24"/>
          <w:szCs w:val="24"/>
          <w:lang w:val="fr-CA"/>
        </w:rPr>
        <w:t xml:space="preserve"> </w:t>
      </w:r>
      <w:r w:rsidR="0061227B">
        <w:rPr>
          <w:rFonts w:ascii="Times New Roman" w:hAnsi="Times New Roman" w:cs="Times New Roman"/>
          <w:color w:val="000000"/>
          <w:sz w:val="24"/>
          <w:szCs w:val="24"/>
          <w:lang w:val="fr-CA"/>
        </w:rPr>
        <w:t>faire établir la version définitive de</w:t>
      </w:r>
      <w:r w:rsidRPr="00576845">
        <w:rPr>
          <w:rFonts w:ascii="Times New Roman" w:hAnsi="Times New Roman" w:cs="Times New Roman"/>
          <w:color w:val="000000"/>
          <w:sz w:val="24"/>
          <w:szCs w:val="24"/>
          <w:lang w:val="fr-CA"/>
        </w:rPr>
        <w:t xml:space="preserve"> l’ordonnance et faire respecter l’ordonnance rendue par le tribunal</w:t>
      </w:r>
      <w:r w:rsidR="00DF14AC" w:rsidRPr="00576845">
        <w:rPr>
          <w:rFonts w:ascii="Times New Roman" w:hAnsi="Times New Roman" w:cs="Times New Roman"/>
          <w:color w:val="000000"/>
          <w:sz w:val="24"/>
          <w:szCs w:val="24"/>
          <w:lang w:val="fr-CA"/>
        </w:rPr>
        <w:t>.</w:t>
      </w:r>
    </w:p>
    <w:p w14:paraId="5358FDAB"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180875C5"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w:t>
      </w:r>
      <w:r w:rsidR="009E3882" w:rsidRPr="00576845">
        <w:rPr>
          <w:rFonts w:ascii="Times New Roman" w:hAnsi="Times New Roman" w:cs="Times New Roman"/>
          <w:b/>
          <w:bCs/>
          <w:color w:val="000000"/>
          <w:sz w:val="24"/>
          <w:szCs w:val="24"/>
          <w:lang w:val="fr-CA"/>
        </w:rPr>
        <w:t>Il se peut que les services décrits ci-dessus ne soient pas tous requis</w:t>
      </w:r>
      <w:r w:rsidRPr="00576845">
        <w:rPr>
          <w:rFonts w:ascii="Times New Roman" w:hAnsi="Times New Roman" w:cs="Times New Roman"/>
          <w:b/>
          <w:bCs/>
          <w:color w:val="000000"/>
          <w:sz w:val="24"/>
          <w:szCs w:val="24"/>
          <w:lang w:val="fr-CA"/>
        </w:rPr>
        <w:t>.]</w:t>
      </w:r>
    </w:p>
    <w:p w14:paraId="179AC89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0DB095"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Vous n’avez pas retenu nos services à ce moment-ci pour que nous vous représentions de manière générale ou relativement à une autre affaire. Nous n’exécuterons pas les services suivants :</w:t>
      </w:r>
    </w:p>
    <w:p w14:paraId="303BFD4D"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08713D28"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d)</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p>
    <w:p w14:paraId="7B43D44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7432F909"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e)</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r w:rsidRPr="00E013C1">
        <w:rPr>
          <w:rFonts w:ascii="Times New Roman" w:eastAsia="Times New Roman" w:hAnsi="Times New Roman" w:cs="Times New Roman"/>
          <w:sz w:val="24"/>
          <w:szCs w:val="20"/>
          <w:lang w:val="fr-CA" w:eastAsia="en-US"/>
        </w:rPr>
        <w:t xml:space="preserve"> </w:t>
      </w:r>
    </w:p>
    <w:p w14:paraId="6288C148"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36BE07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f)</w:t>
      </w:r>
      <w:r w:rsidRPr="00E013C1">
        <w:rPr>
          <w:rFonts w:ascii="Times New Roman" w:eastAsia="Times New Roman" w:hAnsi="Times New Roman" w:cs="Times New Roman"/>
          <w:sz w:val="24"/>
          <w:szCs w:val="20"/>
          <w:lang w:val="fr-CA" w:eastAsia="en-US"/>
        </w:rPr>
        <w:tab/>
      </w:r>
      <w:r w:rsidRPr="00E013C1">
        <w:rPr>
          <w:rFonts w:ascii="Times New Roman" w:eastAsia="Times New Roman" w:hAnsi="Times New Roman" w:cs="Times New Roman"/>
          <w:b/>
          <w:sz w:val="24"/>
          <w:szCs w:val="20"/>
          <w:lang w:val="fr-CA" w:eastAsia="en-US"/>
        </w:rPr>
        <w:t>[décrire le service]</w:t>
      </w:r>
    </w:p>
    <w:p w14:paraId="4C8F11FE"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27B2122B"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756FCDBD"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b/>
          <w:sz w:val="24"/>
          <w:szCs w:val="20"/>
          <w:lang w:val="fr-CA" w:eastAsia="en-US"/>
        </w:rPr>
        <w:t>[Facultatif]</w:t>
      </w:r>
      <w:r w:rsidRPr="00E013C1">
        <w:rPr>
          <w:rFonts w:ascii="Times New Roman" w:eastAsia="Times New Roman" w:hAnsi="Times New Roman" w:cs="Times New Roman"/>
          <w:sz w:val="24"/>
          <w:szCs w:val="20"/>
          <w:lang w:val="fr-CA" w:eastAsia="en-US"/>
        </w:rPr>
        <w:t xml:space="preserve"> Le résultat que vous souhaitez obtenir et le délai prévu pour la résolution de cette affaire sont les suivants :</w:t>
      </w:r>
    </w:p>
    <w:p w14:paraId="5D34CEDC"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4DF0A9DC"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[décrire]</w:t>
      </w:r>
    </w:p>
    <w:p w14:paraId="24B131E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CD3D0EB"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 xml:space="preserve">[Facultatif] </w:t>
      </w:r>
    </w:p>
    <w:p w14:paraId="2502A01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 xml:space="preserve">Nous travaillerons avec vous afin d’atteindre le résultat que vous souhaitez obtenir. Cependant, toutes les actions en justice comportent de nombreuses variables, comme la conduite et le souvenir des témoins, l’accessibilité des documents et autres éléments de preuve à l’appui des allégations et les éléments de preuve présentés par l’autre partie – lesquelles variables ont toutes une influence sur la décision du juge ou du jury. En conséquence, nous ne pouvons garantir que le résultat que vous recherchez sera effectivement atteint. Afin de nous aider à maximiser vos chances à cet égard, vous devrez vous conformer aux conditions décrites dans la présente lettre. </w:t>
      </w:r>
    </w:p>
    <w:p w14:paraId="70C448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3513C9EA" w14:textId="77777777" w:rsidR="00DF14AC" w:rsidRPr="00576845" w:rsidRDefault="00EF5D3A" w:rsidP="00E013C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tiendrai au courant des questions qui surviennent et discuterai avec vous de toute décision importante que vous devrez prendre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vous donnerai mes meilleurs conseils juridiques, mais vous prendrez les décisions finales. Les dé</w:t>
      </w:r>
      <w:r w:rsidR="00DF14AC" w:rsidRPr="00576845">
        <w:rPr>
          <w:rFonts w:ascii="Times New Roman" w:hAnsi="Times New Roman" w:cs="Times New Roman"/>
          <w:color w:val="000000"/>
          <w:sz w:val="24"/>
          <w:szCs w:val="24"/>
          <w:lang w:val="fr-CA"/>
        </w:rPr>
        <w:t>cisions</w:t>
      </w:r>
      <w:r w:rsidRPr="00576845">
        <w:rPr>
          <w:rFonts w:ascii="Times New Roman" w:hAnsi="Times New Roman" w:cs="Times New Roman"/>
          <w:color w:val="000000"/>
          <w:sz w:val="24"/>
          <w:szCs w:val="24"/>
          <w:lang w:val="fr-CA"/>
        </w:rPr>
        <w:t xml:space="preserve"> importantes pourraient nécessiter votre consentement écrit</w:t>
      </w:r>
      <w:r w:rsidR="00DF14AC" w:rsidRPr="00576845">
        <w:rPr>
          <w:rFonts w:ascii="Times New Roman" w:hAnsi="Times New Roman" w:cs="Times New Roman"/>
          <w:color w:val="000000"/>
          <w:sz w:val="24"/>
          <w:szCs w:val="24"/>
          <w:lang w:val="fr-CA"/>
        </w:rPr>
        <w:t>.</w:t>
      </w:r>
    </w:p>
    <w:p w14:paraId="5335DEC3"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4AFC6FD" w14:textId="77777777" w:rsidR="00E013C1" w:rsidRPr="00E013C1" w:rsidRDefault="00E013C1" w:rsidP="00E013C1">
      <w:pPr>
        <w:keepNext/>
        <w:spacing w:after="0" w:line="240" w:lineRule="auto"/>
        <w:outlineLvl w:val="2"/>
        <w:rPr>
          <w:rFonts w:ascii="Times New Roman" w:eastAsia="Times New Roman" w:hAnsi="Times New Roman" w:cs="Times New Roman"/>
          <w:b/>
          <w:sz w:val="32"/>
          <w:szCs w:val="20"/>
          <w:lang w:val="fr-CA" w:eastAsia="en-US"/>
        </w:rPr>
      </w:pPr>
      <w:r w:rsidRPr="00E013C1">
        <w:rPr>
          <w:rFonts w:ascii="Times New Roman" w:eastAsia="Times New Roman" w:hAnsi="Times New Roman" w:cs="Times New Roman"/>
          <w:b/>
          <w:sz w:val="32"/>
          <w:szCs w:val="20"/>
          <w:lang w:val="fr-CA" w:eastAsia="en-US"/>
        </w:rPr>
        <w:t>Durée</w:t>
      </w:r>
    </w:p>
    <w:p w14:paraId="7671C42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580049D" w14:textId="77777777" w:rsidR="00DF14AC" w:rsidRPr="00576845" w:rsidRDefault="007A7B64"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Des années peuvent s’écouler avant qu’une affaire en droit de la famille ne soit réglée </w:t>
      </w:r>
      <w:r w:rsidR="00037983" w:rsidRPr="00576845">
        <w:rPr>
          <w:rFonts w:ascii="Times New Roman" w:hAnsi="Times New Roman" w:cs="Times New Roman"/>
          <w:color w:val="000000"/>
          <w:sz w:val="24"/>
          <w:szCs w:val="24"/>
          <w:lang w:val="fr-CA"/>
        </w:rPr>
        <w:t>par</w:t>
      </w:r>
      <w:r w:rsidRPr="00576845">
        <w:rPr>
          <w:rFonts w:ascii="Times New Roman" w:hAnsi="Times New Roman" w:cs="Times New Roman"/>
          <w:color w:val="000000"/>
          <w:sz w:val="24"/>
          <w:szCs w:val="24"/>
          <w:lang w:val="fr-CA"/>
        </w:rPr>
        <w:t xml:space="preserve"> suite d’un procès ou d’une entente</w:t>
      </w:r>
      <w:r w:rsidR="00DF14AC" w:rsidRPr="00576845">
        <w:rPr>
          <w:rFonts w:ascii="Times New Roman" w:hAnsi="Times New Roman" w:cs="Times New Roman"/>
          <w:color w:val="000000"/>
          <w:sz w:val="24"/>
          <w:szCs w:val="24"/>
          <w:lang w:val="fr-CA"/>
        </w:rPr>
        <w:t>.</w:t>
      </w:r>
      <w:r w:rsidR="00037983" w:rsidRPr="00576845">
        <w:rPr>
          <w:rFonts w:ascii="Times New Roman" w:hAnsi="Times New Roman" w:cs="Times New Roman"/>
          <w:color w:val="000000"/>
          <w:sz w:val="24"/>
          <w:szCs w:val="24"/>
          <w:lang w:val="fr-CA"/>
        </w:rPr>
        <w:t xml:space="preserve"> </w:t>
      </w:r>
      <w:r w:rsidR="00F43AAA" w:rsidRPr="00576845">
        <w:rPr>
          <w:rFonts w:ascii="Times New Roman" w:hAnsi="Times New Roman" w:cs="Times New Roman"/>
          <w:color w:val="000000"/>
          <w:sz w:val="24"/>
          <w:szCs w:val="24"/>
          <w:lang w:val="fr-CA"/>
        </w:rPr>
        <w:t>Sa</w:t>
      </w:r>
      <w:r w:rsidR="00037983" w:rsidRPr="00576845">
        <w:rPr>
          <w:rFonts w:ascii="Times New Roman" w:hAnsi="Times New Roman" w:cs="Times New Roman"/>
          <w:color w:val="000000"/>
          <w:sz w:val="24"/>
          <w:szCs w:val="24"/>
          <w:lang w:val="fr-CA"/>
        </w:rPr>
        <w:t xml:space="preserve"> durée dépend notamment de ce qui suit : la franchise et la coopération de votre conjoint(e) lors de la divulgation de renseignements et la production de </w:t>
      </w:r>
      <w:r w:rsidR="00037983" w:rsidRPr="00576845">
        <w:rPr>
          <w:rFonts w:ascii="Times New Roman" w:hAnsi="Times New Roman" w:cs="Times New Roman"/>
          <w:color w:val="000000"/>
          <w:sz w:val="24"/>
          <w:szCs w:val="24"/>
          <w:lang w:val="fr-CA"/>
        </w:rPr>
        <w:lastRenderedPageBreak/>
        <w:t>documents</w:t>
      </w:r>
      <w:r w:rsidR="00DF14AC" w:rsidRPr="00576845">
        <w:rPr>
          <w:rFonts w:ascii="Times New Roman" w:hAnsi="Times New Roman" w:cs="Times New Roman"/>
          <w:color w:val="000000"/>
          <w:sz w:val="24"/>
          <w:szCs w:val="24"/>
          <w:lang w:val="fr-CA"/>
        </w:rPr>
        <w:t xml:space="preserve">, </w:t>
      </w:r>
      <w:r w:rsidR="00037983" w:rsidRPr="00576845">
        <w:rPr>
          <w:rFonts w:ascii="Times New Roman" w:hAnsi="Times New Roman" w:cs="Times New Roman"/>
          <w:color w:val="000000"/>
          <w:sz w:val="24"/>
          <w:szCs w:val="24"/>
          <w:lang w:val="fr-CA"/>
        </w:rPr>
        <w:t>la nécessité d’évaluer des biens</w:t>
      </w:r>
      <w:r w:rsidR="00DF14AC" w:rsidRPr="00576845">
        <w:rPr>
          <w:rFonts w:ascii="Times New Roman" w:hAnsi="Times New Roman" w:cs="Times New Roman"/>
          <w:color w:val="000000"/>
          <w:sz w:val="24"/>
          <w:szCs w:val="24"/>
          <w:lang w:val="fr-CA"/>
        </w:rPr>
        <w:t>,</w:t>
      </w:r>
      <w:r w:rsidR="00037983" w:rsidRPr="00576845">
        <w:rPr>
          <w:rFonts w:ascii="Times New Roman" w:hAnsi="Times New Roman" w:cs="Times New Roman"/>
          <w:color w:val="000000"/>
          <w:sz w:val="24"/>
          <w:szCs w:val="24"/>
          <w:lang w:val="fr-CA"/>
        </w:rPr>
        <w:t xml:space="preserve"> des entreprises et des pensions, la nécessité d</w:t>
      </w:r>
      <w:r w:rsidR="006D489B" w:rsidRPr="00576845">
        <w:rPr>
          <w:rFonts w:ascii="Times New Roman" w:hAnsi="Times New Roman" w:cs="Times New Roman"/>
          <w:color w:val="000000"/>
          <w:sz w:val="24"/>
          <w:szCs w:val="24"/>
          <w:lang w:val="fr-CA"/>
        </w:rPr>
        <w:t>e présenter des requêtes provisoires au tribunal</w:t>
      </w:r>
      <w:r w:rsidR="00DF14AC" w:rsidRPr="00576845">
        <w:rPr>
          <w:rFonts w:ascii="Times New Roman" w:hAnsi="Times New Roman" w:cs="Times New Roman"/>
          <w:color w:val="000000"/>
          <w:sz w:val="24"/>
          <w:szCs w:val="24"/>
          <w:lang w:val="fr-CA"/>
        </w:rPr>
        <w:t xml:space="preserve">, </w:t>
      </w:r>
      <w:r w:rsidR="006D489B" w:rsidRPr="00576845">
        <w:rPr>
          <w:rFonts w:ascii="Times New Roman" w:hAnsi="Times New Roman" w:cs="Times New Roman"/>
          <w:color w:val="000000"/>
          <w:sz w:val="24"/>
          <w:szCs w:val="24"/>
          <w:lang w:val="fr-CA"/>
        </w:rPr>
        <w:t xml:space="preserve">le nombre de </w:t>
      </w:r>
      <w:r w:rsidR="00DF14AC" w:rsidRPr="00576845">
        <w:rPr>
          <w:rFonts w:ascii="Times New Roman" w:hAnsi="Times New Roman" w:cs="Times New Roman"/>
          <w:color w:val="000000"/>
          <w:sz w:val="24"/>
          <w:szCs w:val="24"/>
          <w:lang w:val="fr-CA"/>
        </w:rPr>
        <w:t>documents</w:t>
      </w:r>
      <w:r w:rsidR="006D489B" w:rsidRPr="00576845">
        <w:rPr>
          <w:rFonts w:ascii="Times New Roman" w:hAnsi="Times New Roman" w:cs="Times New Roman"/>
          <w:color w:val="000000"/>
          <w:sz w:val="24"/>
          <w:szCs w:val="24"/>
          <w:lang w:val="fr-CA"/>
        </w:rPr>
        <w:t xml:space="preserve"> en jeu, le degré d’</w:t>
      </w:r>
      <w:r w:rsidR="00DF14AC" w:rsidRPr="00576845">
        <w:rPr>
          <w:rFonts w:ascii="Times New Roman" w:hAnsi="Times New Roman" w:cs="Times New Roman"/>
          <w:color w:val="000000"/>
          <w:sz w:val="24"/>
          <w:szCs w:val="24"/>
          <w:lang w:val="fr-CA"/>
        </w:rPr>
        <w:t>hostilit</w:t>
      </w:r>
      <w:r w:rsidR="006D489B" w:rsidRPr="00576845">
        <w:rPr>
          <w:rFonts w:ascii="Times New Roman" w:hAnsi="Times New Roman" w:cs="Times New Roman"/>
          <w:color w:val="000000"/>
          <w:sz w:val="24"/>
          <w:szCs w:val="24"/>
          <w:lang w:val="fr-CA"/>
        </w:rPr>
        <w:t>é entre votre conjoint(e) et vous</w:t>
      </w:r>
      <w:r w:rsidR="00DF14AC" w:rsidRPr="00576845">
        <w:rPr>
          <w:rFonts w:ascii="Times New Roman" w:hAnsi="Times New Roman" w:cs="Times New Roman"/>
          <w:color w:val="000000"/>
          <w:sz w:val="24"/>
          <w:szCs w:val="24"/>
          <w:lang w:val="fr-CA"/>
        </w:rPr>
        <w:t>,</w:t>
      </w:r>
      <w:r w:rsidR="00535485" w:rsidRPr="00576845">
        <w:rPr>
          <w:rFonts w:ascii="Times New Roman" w:hAnsi="Times New Roman" w:cs="Times New Roman"/>
          <w:color w:val="000000"/>
          <w:sz w:val="24"/>
          <w:szCs w:val="24"/>
          <w:lang w:val="fr-CA"/>
        </w:rPr>
        <w:t xml:space="preserve"> l</w:t>
      </w:r>
      <w:r w:rsidR="004A01A8" w:rsidRPr="00576845">
        <w:rPr>
          <w:rFonts w:ascii="Times New Roman" w:hAnsi="Times New Roman" w:cs="Times New Roman"/>
          <w:color w:val="000000"/>
          <w:sz w:val="24"/>
          <w:szCs w:val="24"/>
          <w:lang w:val="fr-CA"/>
        </w:rPr>
        <w:t>’attente pour obtenir une date de comparution</w:t>
      </w:r>
      <w:r w:rsidR="006318E7"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color w:val="000000"/>
          <w:sz w:val="24"/>
          <w:szCs w:val="24"/>
          <w:lang w:val="fr-CA"/>
        </w:rPr>
        <w:t>(</w:t>
      </w:r>
      <w:r w:rsidR="00535485" w:rsidRPr="00576845">
        <w:rPr>
          <w:rFonts w:ascii="Times New Roman" w:hAnsi="Times New Roman" w:cs="Times New Roman"/>
          <w:color w:val="000000"/>
          <w:sz w:val="24"/>
          <w:szCs w:val="24"/>
          <w:lang w:val="fr-CA"/>
        </w:rPr>
        <w:t>et la</w:t>
      </w:r>
      <w:r w:rsidR="00DF14AC" w:rsidRPr="00576845">
        <w:rPr>
          <w:rFonts w:ascii="Times New Roman" w:hAnsi="Times New Roman" w:cs="Times New Roman"/>
          <w:color w:val="000000"/>
          <w:sz w:val="24"/>
          <w:szCs w:val="24"/>
          <w:lang w:val="fr-CA"/>
        </w:rPr>
        <w:t xml:space="preserve"> possibilit</w:t>
      </w:r>
      <w:r w:rsidR="00535485" w:rsidRPr="00576845">
        <w:rPr>
          <w:rFonts w:ascii="Times New Roman" w:hAnsi="Times New Roman" w:cs="Times New Roman"/>
          <w:color w:val="000000"/>
          <w:sz w:val="24"/>
          <w:szCs w:val="24"/>
          <w:lang w:val="fr-CA"/>
        </w:rPr>
        <w:t>é que le tribunal soit surchargé et que l’instruction de votre cause soit reportée à une date ultérieure</w:t>
      </w:r>
      <w:r w:rsidR="00DF14AC" w:rsidRPr="00576845">
        <w:rPr>
          <w:rFonts w:ascii="Times New Roman" w:hAnsi="Times New Roman" w:cs="Times New Roman"/>
          <w:color w:val="000000"/>
          <w:sz w:val="24"/>
          <w:szCs w:val="24"/>
          <w:lang w:val="fr-CA"/>
        </w:rPr>
        <w:t xml:space="preserve">), </w:t>
      </w:r>
      <w:r w:rsidR="006D489B" w:rsidRPr="00576845">
        <w:rPr>
          <w:rFonts w:ascii="Times New Roman" w:hAnsi="Times New Roman" w:cs="Times New Roman"/>
          <w:color w:val="000000"/>
          <w:sz w:val="24"/>
          <w:szCs w:val="24"/>
          <w:lang w:val="fr-CA"/>
        </w:rPr>
        <w:t>ainsi que la disponibilité de l’avocat de votre conjoint(e)</w:t>
      </w:r>
      <w:r w:rsidR="00DF14AC" w:rsidRPr="00576845">
        <w:rPr>
          <w:rFonts w:ascii="Times New Roman" w:hAnsi="Times New Roman" w:cs="Times New Roman"/>
          <w:color w:val="000000"/>
          <w:sz w:val="24"/>
          <w:szCs w:val="24"/>
          <w:lang w:val="fr-CA"/>
        </w:rPr>
        <w:t>.</w:t>
      </w:r>
      <w:r w:rsidR="006D489B" w:rsidRPr="00576845">
        <w:rPr>
          <w:rFonts w:ascii="Times New Roman" w:hAnsi="Times New Roman" w:cs="Times New Roman"/>
          <w:color w:val="000000"/>
          <w:sz w:val="24"/>
          <w:szCs w:val="24"/>
          <w:lang w:val="fr-CA"/>
        </w:rPr>
        <w:t xml:space="preserve"> Selon la cause du retard, il se peut que</w:t>
      </w:r>
      <w:r w:rsidR="00707294" w:rsidRPr="00576845">
        <w:rPr>
          <w:rFonts w:ascii="Times New Roman" w:hAnsi="Times New Roman" w:cs="Times New Roman"/>
          <w:color w:val="000000"/>
          <w:sz w:val="24"/>
          <w:szCs w:val="24"/>
          <w:lang w:val="fr-CA"/>
        </w:rPr>
        <w:t xml:space="preserve"> je </w:t>
      </w:r>
      <w:r w:rsidR="009155DB" w:rsidRPr="00576845">
        <w:rPr>
          <w:rFonts w:ascii="Times New Roman" w:hAnsi="Times New Roman" w:cs="Times New Roman"/>
          <w:color w:val="000000"/>
          <w:sz w:val="24"/>
          <w:szCs w:val="24"/>
          <w:lang w:val="fr-CA"/>
        </w:rPr>
        <w:t>ne puisse</w:t>
      </w:r>
      <w:r w:rsidR="00707294" w:rsidRPr="00576845">
        <w:rPr>
          <w:rFonts w:ascii="Times New Roman" w:hAnsi="Times New Roman" w:cs="Times New Roman"/>
          <w:color w:val="000000"/>
          <w:sz w:val="24"/>
          <w:szCs w:val="24"/>
          <w:lang w:val="fr-CA"/>
        </w:rPr>
        <w:t xml:space="preserve"> </w:t>
      </w:r>
      <w:r w:rsidR="003746F9" w:rsidRPr="00576845">
        <w:rPr>
          <w:rFonts w:ascii="Times New Roman" w:hAnsi="Times New Roman" w:cs="Times New Roman"/>
          <w:color w:val="000000"/>
          <w:sz w:val="24"/>
          <w:szCs w:val="24"/>
          <w:lang w:val="fr-CA"/>
        </w:rPr>
        <w:t xml:space="preserve">guère </w:t>
      </w:r>
      <w:r w:rsidR="00707294" w:rsidRPr="00576845">
        <w:rPr>
          <w:rFonts w:ascii="Times New Roman" w:hAnsi="Times New Roman" w:cs="Times New Roman"/>
          <w:color w:val="000000"/>
          <w:sz w:val="24"/>
          <w:szCs w:val="24"/>
          <w:lang w:val="fr-CA"/>
        </w:rPr>
        <w:t>vous aider à obtenir un règlement rapide de vos questions juridiques</w:t>
      </w:r>
      <w:r w:rsidR="00DF14AC" w:rsidRPr="00576845">
        <w:rPr>
          <w:rFonts w:ascii="Times New Roman" w:hAnsi="Times New Roman" w:cs="Times New Roman"/>
          <w:color w:val="000000"/>
          <w:sz w:val="24"/>
          <w:szCs w:val="24"/>
          <w:lang w:val="fr-CA"/>
        </w:rPr>
        <w:t>.</w:t>
      </w:r>
    </w:p>
    <w:p w14:paraId="1B3D9DBB"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5D8C63C" w14:textId="77777777" w:rsidR="00DF14AC" w:rsidRPr="00576845" w:rsidRDefault="001B2D0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tiendrai pleinement au courant de tous les événements au fur et à mesure qu’ils surviendront dans votre dossier</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mais il pourrait y avoir des retards inévitables</w:t>
      </w:r>
      <w:r w:rsidR="00DF14AC" w:rsidRPr="00576845">
        <w:rPr>
          <w:rFonts w:ascii="Times New Roman" w:hAnsi="Times New Roman" w:cs="Times New Roman"/>
          <w:color w:val="000000"/>
          <w:sz w:val="24"/>
          <w:szCs w:val="24"/>
          <w:lang w:val="fr-CA"/>
        </w:rPr>
        <w:t xml:space="preserve">. </w:t>
      </w:r>
      <w:r w:rsidR="0051061D" w:rsidRPr="00576845">
        <w:rPr>
          <w:rFonts w:ascii="Times New Roman" w:hAnsi="Times New Roman" w:cs="Times New Roman"/>
          <w:color w:val="000000"/>
          <w:sz w:val="24"/>
          <w:szCs w:val="24"/>
          <w:lang w:val="fr-CA"/>
        </w:rPr>
        <w:t>Je</w:t>
      </w:r>
      <w:r w:rsidR="00B10620">
        <w:rPr>
          <w:rFonts w:ascii="Times New Roman" w:hAnsi="Times New Roman" w:cs="Times New Roman"/>
          <w:color w:val="000000"/>
          <w:sz w:val="24"/>
          <w:szCs w:val="24"/>
          <w:lang w:val="fr-CA"/>
        </w:rPr>
        <w:t xml:space="preserve"> ferai de mon mieux pour minimiser ce problème</w:t>
      </w:r>
      <w:r w:rsidR="00DF14AC" w:rsidRPr="00576845">
        <w:rPr>
          <w:rFonts w:ascii="Times New Roman" w:hAnsi="Times New Roman" w:cs="Times New Roman"/>
          <w:color w:val="000000"/>
          <w:sz w:val="24"/>
          <w:szCs w:val="24"/>
          <w:lang w:val="fr-CA"/>
        </w:rPr>
        <w:t>.</w:t>
      </w:r>
    </w:p>
    <w:p w14:paraId="0839A139"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5EACEBE" w14:textId="77777777" w:rsidR="00DF14AC" w:rsidRPr="00576845" w:rsidRDefault="00C933D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Votre rôle en tant que client(e)</w:t>
      </w:r>
    </w:p>
    <w:p w14:paraId="3C0A09F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82E2D3D" w14:textId="77777777" w:rsidR="00DF14AC" w:rsidRPr="00576845" w:rsidRDefault="00C75CD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Vous comprenez qu’il e</w:t>
      </w:r>
      <w:r w:rsidR="003D2AC5">
        <w:rPr>
          <w:rFonts w:ascii="Times New Roman" w:hAnsi="Times New Roman" w:cs="Times New Roman"/>
          <w:color w:val="000000"/>
          <w:sz w:val="24"/>
          <w:szCs w:val="24"/>
          <w:lang w:val="fr-CA"/>
        </w:rPr>
        <w:t>st important que vous m’indiquiez</w:t>
      </w:r>
      <w:r w:rsidRPr="00576845">
        <w:rPr>
          <w:rFonts w:ascii="Times New Roman" w:hAnsi="Times New Roman" w:cs="Times New Roman"/>
          <w:color w:val="000000"/>
          <w:sz w:val="24"/>
          <w:szCs w:val="24"/>
          <w:lang w:val="fr-CA"/>
        </w:rPr>
        <w:t xml:space="preserve"> tous les faits et que vous soyez complètement honnêt</w:t>
      </w:r>
      <w:r w:rsidR="003D2AC5">
        <w:rPr>
          <w:rFonts w:ascii="Times New Roman" w:hAnsi="Times New Roman" w:cs="Times New Roman"/>
          <w:color w:val="000000"/>
          <w:sz w:val="24"/>
          <w:szCs w:val="24"/>
          <w:lang w:val="fr-CA"/>
        </w:rPr>
        <w:t>e avec moi. Je ne peux faire le</w:t>
      </w:r>
      <w:r w:rsidRPr="00576845">
        <w:rPr>
          <w:rFonts w:ascii="Times New Roman" w:hAnsi="Times New Roman" w:cs="Times New Roman"/>
          <w:color w:val="000000"/>
          <w:sz w:val="24"/>
          <w:szCs w:val="24"/>
          <w:lang w:val="fr-CA"/>
        </w:rPr>
        <w:t xml:space="preserve"> meilleur travail </w:t>
      </w:r>
      <w:r w:rsidR="003D2AC5">
        <w:rPr>
          <w:rFonts w:ascii="Times New Roman" w:hAnsi="Times New Roman" w:cs="Times New Roman"/>
          <w:color w:val="000000"/>
          <w:sz w:val="24"/>
          <w:szCs w:val="24"/>
          <w:lang w:val="fr-CA"/>
        </w:rPr>
        <w:t xml:space="preserve">possible </w:t>
      </w:r>
      <w:r w:rsidRPr="00576845">
        <w:rPr>
          <w:rFonts w:ascii="Times New Roman" w:hAnsi="Times New Roman" w:cs="Times New Roman"/>
          <w:color w:val="000000"/>
          <w:sz w:val="24"/>
          <w:szCs w:val="24"/>
          <w:lang w:val="fr-CA"/>
        </w:rPr>
        <w:t>que si j’ai votre confiance et que je suis pleinement informé(e).</w:t>
      </w:r>
    </w:p>
    <w:p w14:paraId="4E8A607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A29C61" w14:textId="77777777" w:rsidR="00DF14AC" w:rsidRPr="00576845" w:rsidRDefault="00655CC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particulier, je vous demanderais de me donner tous les renseignements que vous possédez ou auxquels vous avez accès et qui pourraient m’être utiles dans le cadre de votre dossier</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À cet égard, je joins aux présentes deux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du formulaire d’état financier; j’aimerais que vous le remplissi</w:t>
      </w:r>
      <w:r w:rsidR="003D2AC5">
        <w:rPr>
          <w:rFonts w:ascii="Times New Roman" w:hAnsi="Times New Roman" w:cs="Times New Roman"/>
          <w:color w:val="000000"/>
          <w:sz w:val="24"/>
          <w:szCs w:val="24"/>
          <w:lang w:val="fr-CA"/>
        </w:rPr>
        <w:t>ez au</w:t>
      </w:r>
      <w:r w:rsidRPr="00576845">
        <w:rPr>
          <w:rFonts w:ascii="Times New Roman" w:hAnsi="Times New Roman" w:cs="Times New Roman"/>
          <w:color w:val="000000"/>
          <w:sz w:val="24"/>
          <w:szCs w:val="24"/>
          <w:lang w:val="fr-CA"/>
        </w:rPr>
        <w:t xml:space="preserve"> mieux </w:t>
      </w:r>
      <w:r w:rsidR="003D2AC5">
        <w:rPr>
          <w:rFonts w:ascii="Times New Roman" w:hAnsi="Times New Roman" w:cs="Times New Roman"/>
          <w:color w:val="000000"/>
          <w:sz w:val="24"/>
          <w:szCs w:val="24"/>
          <w:lang w:val="fr-CA"/>
        </w:rPr>
        <w:t xml:space="preserve">de vos connaissances </w:t>
      </w:r>
      <w:r w:rsidRPr="00576845">
        <w:rPr>
          <w:rFonts w:ascii="Times New Roman" w:hAnsi="Times New Roman" w:cs="Times New Roman"/>
          <w:color w:val="000000"/>
          <w:sz w:val="24"/>
          <w:szCs w:val="24"/>
          <w:lang w:val="fr-CA"/>
        </w:rPr>
        <w:t>et que vous m’en retourniez une copie</w:t>
      </w:r>
      <w:r w:rsidR="00DF14AC" w:rsidRPr="00576845">
        <w:rPr>
          <w:rFonts w:ascii="Times New Roman" w:hAnsi="Times New Roman" w:cs="Times New Roman"/>
          <w:color w:val="000000"/>
          <w:sz w:val="24"/>
          <w:szCs w:val="24"/>
          <w:lang w:val="fr-CA"/>
        </w:rPr>
        <w:t>.</w:t>
      </w:r>
    </w:p>
    <w:p w14:paraId="5255FA1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7686826" w14:textId="77777777" w:rsidR="00DF14AC" w:rsidRPr="00576845" w:rsidRDefault="00D14997"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J’aurai aussi besoin de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de vos trois dernières déclarations de revenus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de </w:t>
      </w:r>
      <w:r w:rsidR="00DF14AC" w:rsidRPr="00576845">
        <w:rPr>
          <w:rFonts w:ascii="Times New Roman" w:hAnsi="Times New Roman" w:cs="Times New Roman"/>
          <w:color w:val="000000"/>
          <w:sz w:val="24"/>
          <w:szCs w:val="24"/>
          <w:lang w:val="fr-CA"/>
        </w:rPr>
        <w:t xml:space="preserve">copies </w:t>
      </w:r>
      <w:r w:rsidRPr="00576845">
        <w:rPr>
          <w:rFonts w:ascii="Times New Roman" w:hAnsi="Times New Roman" w:cs="Times New Roman"/>
          <w:color w:val="000000"/>
          <w:sz w:val="24"/>
          <w:szCs w:val="24"/>
          <w:lang w:val="fr-CA"/>
        </w:rPr>
        <w:t xml:space="preserve">de trois bordereaux de paie </w:t>
      </w:r>
      <w:r w:rsidR="00DF14AC" w:rsidRPr="00576845">
        <w:rPr>
          <w:rFonts w:ascii="Times New Roman" w:hAnsi="Times New Roman" w:cs="Times New Roman"/>
          <w:color w:val="000000"/>
          <w:sz w:val="24"/>
          <w:szCs w:val="24"/>
          <w:lang w:val="fr-CA"/>
        </w:rPr>
        <w:t>(</w:t>
      </w:r>
      <w:r w:rsidR="001F3C36" w:rsidRPr="00576845">
        <w:rPr>
          <w:rFonts w:ascii="Times New Roman" w:hAnsi="Times New Roman" w:cs="Times New Roman"/>
          <w:color w:val="000000"/>
          <w:sz w:val="24"/>
          <w:szCs w:val="24"/>
          <w:lang w:val="fr-CA"/>
        </w:rPr>
        <w:t xml:space="preserve">ou </w:t>
      </w:r>
      <w:r w:rsidRPr="00576845">
        <w:rPr>
          <w:rFonts w:ascii="Times New Roman" w:hAnsi="Times New Roman" w:cs="Times New Roman"/>
          <w:color w:val="000000"/>
          <w:sz w:val="24"/>
          <w:szCs w:val="24"/>
          <w:lang w:val="fr-CA"/>
        </w:rPr>
        <w:t>états des prestations d’assurance-emploi</w:t>
      </w:r>
      <w:r w:rsidR="00DF14AC" w:rsidRPr="00576845">
        <w:rPr>
          <w:rFonts w:ascii="Times New Roman" w:hAnsi="Times New Roman" w:cs="Times New Roman"/>
          <w:color w:val="000000"/>
          <w:sz w:val="24"/>
          <w:szCs w:val="24"/>
          <w:lang w:val="fr-CA"/>
        </w:rPr>
        <w:t>)</w:t>
      </w:r>
      <w:r w:rsidR="001F3C36" w:rsidRPr="00576845">
        <w:rPr>
          <w:rFonts w:ascii="Times New Roman" w:hAnsi="Times New Roman" w:cs="Times New Roman"/>
          <w:color w:val="000000"/>
          <w:sz w:val="24"/>
          <w:szCs w:val="24"/>
          <w:lang w:val="fr-CA"/>
        </w:rPr>
        <w:t xml:space="preserve"> récents</w:t>
      </w:r>
      <w:r w:rsidRPr="00576845">
        <w:rPr>
          <w:rFonts w:ascii="Times New Roman" w:hAnsi="Times New Roman" w:cs="Times New Roman"/>
          <w:color w:val="000000"/>
          <w:sz w:val="24"/>
          <w:szCs w:val="24"/>
          <w:lang w:val="fr-CA"/>
        </w:rPr>
        <w:t xml:space="preserve">, ainsi que </w:t>
      </w:r>
      <w:r w:rsidR="001F3C36" w:rsidRPr="00576845">
        <w:rPr>
          <w:rFonts w:ascii="Times New Roman" w:hAnsi="Times New Roman" w:cs="Times New Roman"/>
          <w:color w:val="000000"/>
          <w:sz w:val="24"/>
          <w:szCs w:val="24"/>
          <w:lang w:val="fr-CA"/>
        </w:rPr>
        <w:t xml:space="preserve">de </w:t>
      </w:r>
      <w:r w:rsidRPr="00576845">
        <w:rPr>
          <w:rFonts w:ascii="Times New Roman" w:hAnsi="Times New Roman" w:cs="Times New Roman"/>
          <w:color w:val="000000"/>
          <w:sz w:val="24"/>
          <w:szCs w:val="24"/>
          <w:lang w:val="fr-CA"/>
        </w:rPr>
        <w:t xml:space="preserve">votre plus récent </w:t>
      </w:r>
      <w:r w:rsidR="001F3C36" w:rsidRPr="00576845">
        <w:rPr>
          <w:rFonts w:ascii="Times New Roman" w:hAnsi="Times New Roman" w:cs="Times New Roman"/>
          <w:color w:val="000000"/>
          <w:sz w:val="24"/>
          <w:szCs w:val="24"/>
          <w:lang w:val="fr-CA"/>
        </w:rPr>
        <w:t>avis d’évaluation foncière</w:t>
      </w:r>
      <w:r w:rsidR="00DF14AC" w:rsidRPr="00576845">
        <w:rPr>
          <w:rFonts w:ascii="Times New Roman" w:hAnsi="Times New Roman" w:cs="Times New Roman"/>
          <w:color w:val="000000"/>
          <w:sz w:val="24"/>
          <w:szCs w:val="24"/>
          <w:lang w:val="fr-CA"/>
        </w:rPr>
        <w:t xml:space="preserve">, </w:t>
      </w:r>
      <w:r w:rsidR="001F3C36" w:rsidRPr="00576845">
        <w:rPr>
          <w:rFonts w:ascii="Times New Roman" w:hAnsi="Times New Roman" w:cs="Times New Roman"/>
          <w:color w:val="000000"/>
          <w:sz w:val="24"/>
          <w:szCs w:val="24"/>
          <w:lang w:val="fr-CA"/>
        </w:rPr>
        <w:t>si vous ou votre conj</w:t>
      </w:r>
      <w:r w:rsidR="003D2AC5">
        <w:rPr>
          <w:rFonts w:ascii="Times New Roman" w:hAnsi="Times New Roman" w:cs="Times New Roman"/>
          <w:color w:val="000000"/>
          <w:sz w:val="24"/>
          <w:szCs w:val="24"/>
          <w:lang w:val="fr-CA"/>
        </w:rPr>
        <w:t xml:space="preserve">oint(e) </w:t>
      </w:r>
      <w:r w:rsidR="004C3BFB">
        <w:rPr>
          <w:rFonts w:ascii="Times New Roman" w:hAnsi="Times New Roman" w:cs="Times New Roman"/>
          <w:color w:val="000000"/>
          <w:sz w:val="24"/>
          <w:szCs w:val="24"/>
          <w:lang w:val="fr-CA"/>
        </w:rPr>
        <w:t xml:space="preserve">êtes en tout ou en partie propriétaires </w:t>
      </w:r>
      <w:r w:rsidR="003D2AC5">
        <w:rPr>
          <w:rFonts w:ascii="Times New Roman" w:hAnsi="Times New Roman" w:cs="Times New Roman"/>
          <w:color w:val="000000"/>
          <w:sz w:val="24"/>
          <w:szCs w:val="24"/>
          <w:lang w:val="fr-CA"/>
        </w:rPr>
        <w:t>de biens immeubles</w:t>
      </w:r>
      <w:r w:rsidR="00DF14AC" w:rsidRPr="00576845">
        <w:rPr>
          <w:rFonts w:ascii="Times New Roman" w:hAnsi="Times New Roman" w:cs="Times New Roman"/>
          <w:color w:val="000000"/>
          <w:sz w:val="24"/>
          <w:szCs w:val="24"/>
          <w:lang w:val="fr-CA"/>
        </w:rPr>
        <w:t>.</w:t>
      </w:r>
    </w:p>
    <w:p w14:paraId="0B70563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FA76E37" w14:textId="77777777" w:rsidR="00DF14AC" w:rsidRPr="00576845" w:rsidRDefault="00706E7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cas de changement de</w:t>
      </w:r>
      <w:r w:rsidR="00B916AE" w:rsidRPr="00576845">
        <w:rPr>
          <w:rFonts w:ascii="Times New Roman" w:hAnsi="Times New Roman" w:cs="Times New Roman"/>
          <w:color w:val="000000"/>
          <w:sz w:val="24"/>
          <w:szCs w:val="24"/>
          <w:lang w:val="fr-CA"/>
        </w:rPr>
        <w:t xml:space="preserve"> votre situation financière ou </w:t>
      </w:r>
      <w:r w:rsidRPr="00576845">
        <w:rPr>
          <w:rFonts w:ascii="Times New Roman" w:hAnsi="Times New Roman" w:cs="Times New Roman"/>
          <w:color w:val="000000"/>
          <w:sz w:val="24"/>
          <w:szCs w:val="24"/>
          <w:lang w:val="fr-CA"/>
        </w:rPr>
        <w:t xml:space="preserve">de </w:t>
      </w:r>
      <w:r w:rsidR="00B916AE" w:rsidRPr="00576845">
        <w:rPr>
          <w:rFonts w:ascii="Times New Roman" w:hAnsi="Times New Roman" w:cs="Times New Roman"/>
          <w:color w:val="000000"/>
          <w:sz w:val="24"/>
          <w:szCs w:val="24"/>
          <w:lang w:val="fr-CA"/>
        </w:rPr>
        <w:t>celle de votre conjoint(e)</w:t>
      </w:r>
      <w:r w:rsidRPr="00576845">
        <w:rPr>
          <w:rFonts w:ascii="Times New Roman" w:hAnsi="Times New Roman" w:cs="Times New Roman"/>
          <w:color w:val="000000"/>
          <w:sz w:val="24"/>
          <w:szCs w:val="24"/>
          <w:lang w:val="fr-CA"/>
        </w:rPr>
        <w:t>, ou e</w:t>
      </w:r>
      <w:r w:rsidR="003D2AC5">
        <w:rPr>
          <w:rFonts w:ascii="Times New Roman" w:hAnsi="Times New Roman" w:cs="Times New Roman"/>
          <w:color w:val="000000"/>
          <w:sz w:val="24"/>
          <w:szCs w:val="24"/>
          <w:lang w:val="fr-CA"/>
        </w:rPr>
        <w:t xml:space="preserve">n cas de changement concernant vos biens ou </w:t>
      </w:r>
      <w:r w:rsidRPr="00576845">
        <w:rPr>
          <w:rFonts w:ascii="Times New Roman" w:hAnsi="Times New Roman" w:cs="Times New Roman"/>
          <w:color w:val="000000"/>
          <w:sz w:val="24"/>
          <w:szCs w:val="24"/>
          <w:lang w:val="fr-CA"/>
        </w:rPr>
        <w:t xml:space="preserve">ceux de votre conjoint(e), </w:t>
      </w:r>
      <w:r w:rsidR="00B916AE" w:rsidRPr="00576845">
        <w:rPr>
          <w:rFonts w:ascii="Times New Roman" w:hAnsi="Times New Roman" w:cs="Times New Roman"/>
          <w:color w:val="000000"/>
          <w:sz w:val="24"/>
          <w:szCs w:val="24"/>
          <w:lang w:val="fr-CA"/>
        </w:rPr>
        <w:t>veuillez m’en informer immédiatement</w:t>
      </w:r>
      <w:r w:rsidR="00DF14AC" w:rsidRPr="00576845">
        <w:rPr>
          <w:rFonts w:ascii="Times New Roman" w:hAnsi="Times New Roman" w:cs="Times New Roman"/>
          <w:color w:val="000000"/>
          <w:sz w:val="24"/>
          <w:szCs w:val="24"/>
          <w:lang w:val="fr-CA"/>
        </w:rPr>
        <w:t>.</w:t>
      </w:r>
    </w:p>
    <w:p w14:paraId="053C1AB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DD96CCA" w14:textId="77777777" w:rsidR="00DF14AC" w:rsidRDefault="008361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 vos problèmes conjugaux comprennent des problèmes de harcèlement ou de mauvais traitements de la part de votre conjoint(e)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veuillez tenir un bilan écrit quotidien de ces probl</w:t>
      </w:r>
      <w:r w:rsidR="003D2AC5">
        <w:rPr>
          <w:rFonts w:ascii="Times New Roman" w:hAnsi="Times New Roman" w:cs="Times New Roman"/>
          <w:color w:val="000000"/>
          <w:sz w:val="24"/>
          <w:szCs w:val="24"/>
          <w:lang w:val="fr-CA"/>
        </w:rPr>
        <w:t>èmes et m’en fournir une copie</w:t>
      </w:r>
      <w:r w:rsidRPr="00576845">
        <w:rPr>
          <w:rFonts w:ascii="Times New Roman" w:hAnsi="Times New Roman" w:cs="Times New Roman"/>
          <w:color w:val="000000"/>
          <w:sz w:val="24"/>
          <w:szCs w:val="24"/>
          <w:lang w:val="fr-CA"/>
        </w:rPr>
        <w:t xml:space="preserve"> tous les mois</w:t>
      </w:r>
      <w:r w:rsidR="00DF14AC" w:rsidRPr="00576845">
        <w:rPr>
          <w:rFonts w:ascii="Times New Roman" w:hAnsi="Times New Roman" w:cs="Times New Roman"/>
          <w:color w:val="000000"/>
          <w:sz w:val="24"/>
          <w:szCs w:val="24"/>
          <w:lang w:val="fr-CA"/>
        </w:rPr>
        <w:t>.</w:t>
      </w:r>
    </w:p>
    <w:p w14:paraId="492F75D2" w14:textId="77777777" w:rsidR="00E013C1" w:rsidRDefault="00E013C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CC7DD9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Représentation unique</w:t>
      </w:r>
    </w:p>
    <w:p w14:paraId="5A8DD88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0EB9977B"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affiliées; associés d'une société ou une coentreprise; ou membres d'une association 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14:paraId="00F4FFA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51FFBB4C"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[Clients multiples – facultatif]</w:t>
      </w:r>
    </w:p>
    <w:p w14:paraId="5AC13D75"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425F978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Représentation de plusieurs clients ayant apparemment le même intérêt</w:t>
      </w:r>
    </w:p>
    <w:p w14:paraId="68460B8F"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62365925" w14:textId="77777777" w:rsidR="00E013C1" w:rsidRPr="00E013C1" w:rsidRDefault="00E013C1" w:rsidP="00E013C1">
      <w:pPr>
        <w:spacing w:after="24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Comme vous le savez, la présente affaire concerne également la/les [partie(s)] suivante(s), et cette/ces partie(s) et vous-même nous avez demandé de représenter chacun(e) de vous :</w:t>
      </w:r>
    </w:p>
    <w:p w14:paraId="5A06C55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[nom]</w:t>
      </w:r>
    </w:p>
    <w:p w14:paraId="50CE9AB0" w14:textId="77777777" w:rsidR="00E013C1" w:rsidRPr="00E013C1" w:rsidRDefault="00E013C1" w:rsidP="00E013C1">
      <w:pPr>
        <w:spacing w:after="24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[nom]</w:t>
      </w:r>
    </w:p>
    <w:p w14:paraId="21112F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avons discuté avec vous des principes que nous devons appliquer, notamment la loyauté sans partage et le caractère non confidentiel des renseignements reçus de l’un(e) de vous dans le cadre de la représentation globale. Si nous recevons de l’un(e) de vous des renseignements accompagnés d’une directive nous obligeant à en préserver le caractère confidentiel, nous devrons cesser de représenter chacun(e) de vous.</w:t>
      </w:r>
    </w:p>
    <w:p w14:paraId="2B4D7D0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56C1DE17"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Nous avons discuté de ces questions vous et moi et avons conclu que, du moins à l’heure actuelle, vos intérêts personnels dans l’affaire visée par le présent mandat sont tous les mêmes. Les aspects au sujet desquels ces intérêts pourraient être différents à l’avenir sont les suivants :</w:t>
      </w:r>
    </w:p>
    <w:p w14:paraId="6671F7D0"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3D3CD023"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[décrire]</w:t>
      </w:r>
    </w:p>
    <w:p w14:paraId="6109A5EE"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4A2F85C9"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Si nous acceptons de représenter l’un(e) de vous dans une affaire distincte de celle dont il est question dans le présent mandat, que nous recevons dans le cadre de cette autre affaire des renseignements confidentiels qui sont pertinents au regard de l’affaire visée par le présent mandat et que le client dans cette affaire distincte souhaite que les renseignements en question demeurent confidentiels,</w:t>
      </w:r>
    </w:p>
    <w:p w14:paraId="1C2C4032"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68A77F46" w14:textId="77777777" w:rsidR="00E013C1" w:rsidRPr="00E013C1" w:rsidRDefault="00E013C1" w:rsidP="00E013C1">
      <w:pPr>
        <w:spacing w:after="0" w:line="240" w:lineRule="auto"/>
        <w:ind w:left="720"/>
        <w:rPr>
          <w:rFonts w:ascii="Times New Roman" w:eastAsia="Times New Roman" w:hAnsi="Times New Roman" w:cs="Times New Roman"/>
          <w:b/>
          <w:sz w:val="24"/>
          <w:szCs w:val="20"/>
          <w:lang w:val="fr-CA" w:eastAsia="en-US"/>
        </w:rPr>
      </w:pPr>
      <w:r w:rsidRPr="00E013C1">
        <w:rPr>
          <w:rFonts w:ascii="Times New Roman" w:eastAsia="Times New Roman" w:hAnsi="Times New Roman" w:cs="Times New Roman"/>
          <w:b/>
          <w:sz w:val="24"/>
          <w:szCs w:val="20"/>
          <w:lang w:val="fr-CA" w:eastAsia="en-US"/>
        </w:rPr>
        <w:t>[L’avocat(e) devra choisir l’option (i) ou (ii) qui suit au moment de rédiger la lettre]</w:t>
      </w:r>
    </w:p>
    <w:p w14:paraId="7CCA9AB6" w14:textId="77777777" w:rsidR="00E013C1" w:rsidRPr="00E013C1" w:rsidRDefault="00E013C1" w:rsidP="00E013C1">
      <w:pPr>
        <w:spacing w:after="0" w:line="240" w:lineRule="auto"/>
        <w:ind w:left="720"/>
        <w:rPr>
          <w:rFonts w:ascii="Times New Roman" w:eastAsia="Times New Roman" w:hAnsi="Times New Roman" w:cs="Times New Roman"/>
          <w:b/>
          <w:sz w:val="24"/>
          <w:szCs w:val="20"/>
          <w:lang w:val="fr-CA" w:eastAsia="en-US"/>
        </w:rPr>
      </w:pPr>
    </w:p>
    <w:p w14:paraId="039E22BF"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(i)</w:t>
      </w:r>
      <w:r w:rsidRPr="00E013C1">
        <w:rPr>
          <w:rFonts w:ascii="Times New Roman" w:eastAsia="Times New Roman" w:hAnsi="Times New Roman" w:cs="Times New Roman"/>
          <w:sz w:val="24"/>
          <w:szCs w:val="20"/>
          <w:lang w:val="fr-CA" w:eastAsia="en-US"/>
        </w:rPr>
        <w:tab/>
        <w:t>Les renseignements ne devront pas être communiqués à l’autre partie intéressée dans l’affaire visée par le présent mandat. Cela signifie que nous devrons mettre fin à notre mandat de représentation commune.</w:t>
      </w:r>
    </w:p>
    <w:p w14:paraId="64A798C8"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ou</w:t>
      </w:r>
    </w:p>
    <w:p w14:paraId="0C9D0E9F" w14:textId="77777777" w:rsidR="00E013C1" w:rsidRPr="00E013C1" w:rsidRDefault="00E013C1" w:rsidP="00E013C1">
      <w:pPr>
        <w:spacing w:after="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(ii)</w:t>
      </w:r>
      <w:r w:rsidRPr="00E013C1">
        <w:rPr>
          <w:rFonts w:ascii="Times New Roman" w:eastAsia="Times New Roman" w:hAnsi="Times New Roman" w:cs="Times New Roman"/>
          <w:sz w:val="24"/>
          <w:szCs w:val="20"/>
          <w:lang w:val="fr-CA" w:eastAsia="en-US"/>
        </w:rPr>
        <w:tab/>
        <w:t>Les renseignements devront être communiqués à chacun(e) de vous que le présent mandat concerne et nous pourrons continuer à représenter conjointement chacun(e) de vous.</w:t>
      </w:r>
    </w:p>
    <w:p w14:paraId="004694B3"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2EC34D94"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 xml:space="preserve">Il est possible que surviennent d’autres conflits qui ne peuvent être prévus à l’heure actuelle. Il y a conflit d’intérêts lorsque la meilleure solution pour un de nos clients n’est pas la meilleure pour un autre client de notre cabinet ou qu’elle cause un préjudice à celui-ci. À l’heure actuelle, nous pouvons représenter chacun(e) de vous. Cependant, si un conflit se manifeste plus tard, nous confirmerons auprès de chacun(e) de vous vos instructions visant à tenter de le résoudre. Si le conflit ne peut être résolu en temps opportun ou qu’aucun règlement n’est possible, ou encore si nos efforts visant à résoudre le conflit sont susceptibles d’engendrer des préoccupations d’ordre éthique pour nous, nous devrons cesser de représenter chacun(e) de vous. </w:t>
      </w:r>
    </w:p>
    <w:p w14:paraId="1583E33D" w14:textId="77777777" w:rsidR="00E013C1" w:rsidRPr="00E013C1" w:rsidRDefault="00E013C1" w:rsidP="00E013C1">
      <w:pPr>
        <w:spacing w:after="0" w:line="240" w:lineRule="auto"/>
        <w:rPr>
          <w:rFonts w:ascii="Times New Roman" w:eastAsia="Times New Roman" w:hAnsi="Times New Roman" w:cs="Times New Roman"/>
          <w:b/>
          <w:sz w:val="24"/>
          <w:szCs w:val="20"/>
          <w:lang w:val="fr-CA" w:eastAsia="en-US"/>
        </w:rPr>
      </w:pPr>
    </w:p>
    <w:p w14:paraId="7FB14D0F"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b/>
          <w:sz w:val="24"/>
          <w:szCs w:val="20"/>
          <w:lang w:val="fr-CA" w:eastAsia="en-US"/>
        </w:rPr>
        <w:t xml:space="preserve">[s’il y a lieu] </w:t>
      </w:r>
      <w:r w:rsidRPr="00E013C1">
        <w:rPr>
          <w:rFonts w:ascii="Times New Roman" w:eastAsia="Times New Roman" w:hAnsi="Times New Roman" w:cs="Times New Roman"/>
          <w:sz w:val="24"/>
          <w:szCs w:val="20"/>
          <w:lang w:val="fr-CA" w:eastAsia="en-US"/>
        </w:rPr>
        <w:t>Si un conflit survient entre vous et qu’il n’est pas résolu, nous cesserons de représenter [nom1], mais nous continuerons à représenter [nom2]. Nous confirmons que [nom2] est un(e) client(e) récurrent(e) de notre cabinet et qu’il/elle est régulièrement représenté(e) par des avocats de celui-ci dans différentes affaires. Nous vous demandons de consentir à cette solution possible si nous commençons à représenter chacun(e) de vous.</w:t>
      </w:r>
    </w:p>
    <w:p w14:paraId="4FE6379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p>
    <w:p w14:paraId="4DEFF23A" w14:textId="77777777" w:rsidR="00E013C1" w:rsidRPr="00E013C1" w:rsidRDefault="00E013C1" w:rsidP="00E013C1">
      <w:pPr>
        <w:spacing w:after="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Nos factures seront envoyées à chacun(e) de vous, et chaque client sera redevable de la totalité du montant. Vous devrez déterminer entre vous le mode de répartition de nos factures.</w:t>
      </w:r>
    </w:p>
    <w:p w14:paraId="092C6866" w14:textId="77777777" w:rsidR="00E013C1" w:rsidRPr="00576845" w:rsidRDefault="00E013C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7ADD5EB"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2F44913"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Services</w:t>
      </w:r>
      <w:r w:rsidR="00A05C5F" w:rsidRPr="00576845">
        <w:rPr>
          <w:rFonts w:ascii="Times New Roman" w:hAnsi="Times New Roman" w:cs="Times New Roman"/>
          <w:b/>
          <w:bCs/>
          <w:color w:val="000000"/>
          <w:sz w:val="24"/>
          <w:szCs w:val="24"/>
          <w:lang w:val="fr-CA"/>
        </w:rPr>
        <w:t xml:space="preserve"> juridiques non visés par le présent contrat</w:t>
      </w:r>
    </w:p>
    <w:p w14:paraId="60A43A4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75D014D" w14:textId="77777777" w:rsidR="00DF14AC" w:rsidRPr="00576845" w:rsidRDefault="008361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S’il y a procès et que vous ou votre conjoint(e) êtes insatisfait(e) de la décision du tribunal, vous ou votre conjoint(e) pouvez interjeter appel de cette décision</w:t>
      </w:r>
      <w:r w:rsidR="00EA35DE" w:rsidRPr="00576845">
        <w:rPr>
          <w:rFonts w:ascii="Times New Roman" w:hAnsi="Times New Roman" w:cs="Times New Roman"/>
          <w:color w:val="000000"/>
          <w:sz w:val="24"/>
          <w:szCs w:val="24"/>
          <w:lang w:val="fr-CA"/>
        </w:rPr>
        <w:t xml:space="preserve">, afin </w:t>
      </w:r>
      <w:r w:rsidRPr="00576845">
        <w:rPr>
          <w:rFonts w:ascii="Times New Roman" w:hAnsi="Times New Roman" w:cs="Times New Roman"/>
          <w:color w:val="000000"/>
          <w:sz w:val="24"/>
          <w:szCs w:val="24"/>
          <w:lang w:val="fr-CA"/>
        </w:rPr>
        <w:t>qu’un tribunal supérieur la modifie</w:t>
      </w:r>
      <w:r w:rsidR="00DF14AC" w:rsidRPr="00576845">
        <w:rPr>
          <w:rFonts w:ascii="Times New Roman" w:hAnsi="Times New Roman" w:cs="Times New Roman"/>
          <w:color w:val="000000"/>
          <w:sz w:val="24"/>
          <w:szCs w:val="24"/>
          <w:lang w:val="fr-CA"/>
        </w:rPr>
        <w:t xml:space="preserve">. </w:t>
      </w:r>
      <w:r w:rsidR="00EA35DE" w:rsidRPr="00576845">
        <w:rPr>
          <w:rFonts w:ascii="Times New Roman" w:hAnsi="Times New Roman" w:cs="Times New Roman"/>
          <w:color w:val="000000"/>
          <w:sz w:val="24"/>
          <w:szCs w:val="24"/>
          <w:lang w:val="fr-CA"/>
        </w:rPr>
        <w:t>Je vous donnerai mon avis sur</w:t>
      </w:r>
      <w:r w:rsidRPr="00576845">
        <w:rPr>
          <w:rFonts w:ascii="Times New Roman" w:hAnsi="Times New Roman" w:cs="Times New Roman"/>
          <w:color w:val="000000"/>
          <w:sz w:val="24"/>
          <w:szCs w:val="24"/>
          <w:lang w:val="fr-CA"/>
        </w:rPr>
        <w:t xml:space="preserve"> l’issue probable de l’appel</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Cependant, </w:t>
      </w:r>
      <w:r w:rsidR="00EA35DE" w:rsidRPr="00576845">
        <w:rPr>
          <w:rFonts w:ascii="Times New Roman" w:hAnsi="Times New Roman" w:cs="Times New Roman"/>
          <w:color w:val="000000"/>
          <w:sz w:val="24"/>
          <w:szCs w:val="24"/>
          <w:lang w:val="fr-CA"/>
        </w:rPr>
        <w:t>le présent contrat ne vise pas le travail que nécessiterait l’appel</w:t>
      </w:r>
      <w:r w:rsidR="00DF14AC" w:rsidRPr="00576845">
        <w:rPr>
          <w:rFonts w:ascii="Times New Roman" w:hAnsi="Times New Roman" w:cs="Times New Roman"/>
          <w:color w:val="000000"/>
          <w:sz w:val="24"/>
          <w:szCs w:val="24"/>
          <w:lang w:val="fr-CA"/>
        </w:rPr>
        <w:t>.</w:t>
      </w:r>
      <w:r w:rsidR="00EA35DE" w:rsidRPr="00576845">
        <w:rPr>
          <w:rFonts w:ascii="Times New Roman" w:hAnsi="Times New Roman" w:cs="Times New Roman"/>
          <w:color w:val="000000"/>
          <w:sz w:val="24"/>
          <w:szCs w:val="24"/>
          <w:lang w:val="fr-CA"/>
        </w:rPr>
        <w:t xml:space="preserve"> Si vous vouliez que je sois votre avocat(e) </w:t>
      </w:r>
      <w:r w:rsidR="007B0AF6" w:rsidRPr="00576845">
        <w:rPr>
          <w:rFonts w:ascii="Times New Roman" w:hAnsi="Times New Roman" w:cs="Times New Roman"/>
          <w:color w:val="000000"/>
          <w:sz w:val="24"/>
          <w:szCs w:val="24"/>
          <w:lang w:val="fr-CA"/>
        </w:rPr>
        <w:t xml:space="preserve">dans le cadre de </w:t>
      </w:r>
      <w:r w:rsidR="00EA35DE" w:rsidRPr="00576845">
        <w:rPr>
          <w:rFonts w:ascii="Times New Roman" w:hAnsi="Times New Roman" w:cs="Times New Roman"/>
          <w:color w:val="000000"/>
          <w:sz w:val="24"/>
          <w:szCs w:val="24"/>
          <w:lang w:val="fr-CA"/>
        </w:rPr>
        <w:t>l’appel, je vous demanderais de signer un autre contrat visant ces nouveaux</w:t>
      </w:r>
      <w:r w:rsidR="00DF14AC" w:rsidRPr="00576845">
        <w:rPr>
          <w:rFonts w:ascii="Times New Roman" w:hAnsi="Times New Roman" w:cs="Times New Roman"/>
          <w:color w:val="000000"/>
          <w:sz w:val="24"/>
          <w:szCs w:val="24"/>
          <w:lang w:val="fr-CA"/>
        </w:rPr>
        <w:t xml:space="preserve"> services</w:t>
      </w:r>
      <w:r w:rsidR="00EA35DE" w:rsidRPr="00576845">
        <w:rPr>
          <w:rFonts w:ascii="Times New Roman" w:hAnsi="Times New Roman" w:cs="Times New Roman"/>
          <w:color w:val="000000"/>
          <w:sz w:val="24"/>
          <w:szCs w:val="24"/>
          <w:lang w:val="fr-CA"/>
        </w:rPr>
        <w:t xml:space="preserve"> juridiques et honoraires</w:t>
      </w:r>
      <w:r w:rsidR="00DF14AC" w:rsidRPr="00576845">
        <w:rPr>
          <w:rFonts w:ascii="Times New Roman" w:hAnsi="Times New Roman" w:cs="Times New Roman"/>
          <w:color w:val="000000"/>
          <w:sz w:val="24"/>
          <w:szCs w:val="24"/>
          <w:lang w:val="fr-CA"/>
        </w:rPr>
        <w:t>.</w:t>
      </w:r>
    </w:p>
    <w:p w14:paraId="6607A75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EAB6934" w14:textId="77777777" w:rsidR="00DF14AC" w:rsidRPr="00576845" w:rsidRDefault="0063078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n’ai pas convenu de vous donner des conseils juridiques ou de vous fournir des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se rapportant à une autre question.</w:t>
      </w:r>
    </w:p>
    <w:p w14:paraId="20EFDD5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2D0BFAB9"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[O</w:t>
      </w:r>
      <w:r w:rsidR="00946A11" w:rsidRPr="00576845">
        <w:rPr>
          <w:rFonts w:ascii="Times New Roman" w:hAnsi="Times New Roman" w:cs="Times New Roman"/>
          <w:b/>
          <w:bCs/>
          <w:color w:val="000000"/>
          <w:sz w:val="24"/>
          <w:szCs w:val="24"/>
          <w:lang w:val="fr-CA"/>
        </w:rPr>
        <w:t>U, énoncé facultatif si un autre travail juridique a été abordé</w:t>
      </w:r>
      <w:r w:rsidRPr="00576845">
        <w:rPr>
          <w:rFonts w:ascii="Times New Roman" w:hAnsi="Times New Roman" w:cs="Times New Roman"/>
          <w:b/>
          <w:bCs/>
          <w:color w:val="000000"/>
          <w:sz w:val="24"/>
          <w:szCs w:val="24"/>
          <w:lang w:val="fr-CA"/>
        </w:rPr>
        <w:t xml:space="preserve">] </w:t>
      </w:r>
      <w:r w:rsidR="00946A11" w:rsidRPr="00576845">
        <w:rPr>
          <w:rFonts w:ascii="Times New Roman" w:hAnsi="Times New Roman" w:cs="Times New Roman"/>
          <w:color w:val="000000"/>
          <w:sz w:val="24"/>
          <w:szCs w:val="24"/>
          <w:lang w:val="fr-CA"/>
        </w:rPr>
        <w:t xml:space="preserve">En particulier, bien que vous m’ayez dit que </w:t>
      </w:r>
      <w:r w:rsidRPr="00576845">
        <w:rPr>
          <w:rFonts w:ascii="Times New Roman" w:hAnsi="Times New Roman" w:cs="Times New Roman"/>
          <w:b/>
          <w:bCs/>
          <w:color w:val="000000"/>
          <w:sz w:val="24"/>
          <w:szCs w:val="24"/>
          <w:lang w:val="fr-CA"/>
        </w:rPr>
        <w:t>[d</w:t>
      </w:r>
      <w:r w:rsidR="00946A11" w:rsidRPr="00576845">
        <w:rPr>
          <w:rFonts w:ascii="Times New Roman" w:hAnsi="Times New Roman" w:cs="Times New Roman"/>
          <w:b/>
          <w:bCs/>
          <w:color w:val="000000"/>
          <w:sz w:val="24"/>
          <w:szCs w:val="24"/>
          <w:lang w:val="fr-CA"/>
        </w:rPr>
        <w:t xml:space="preserve">écrire la </w:t>
      </w:r>
      <w:r w:rsidRPr="00576845">
        <w:rPr>
          <w:rFonts w:ascii="Times New Roman" w:hAnsi="Times New Roman" w:cs="Times New Roman"/>
          <w:b/>
          <w:bCs/>
          <w:color w:val="000000"/>
          <w:sz w:val="24"/>
          <w:szCs w:val="24"/>
          <w:lang w:val="fr-CA"/>
        </w:rPr>
        <w:t xml:space="preserve">cause </w:t>
      </w:r>
      <w:r w:rsidR="00946A11" w:rsidRPr="00576845">
        <w:rPr>
          <w:rFonts w:ascii="Times New Roman" w:hAnsi="Times New Roman" w:cs="Times New Roman"/>
          <w:b/>
          <w:bCs/>
          <w:color w:val="000000"/>
          <w:sz w:val="24"/>
          <w:szCs w:val="24"/>
          <w:lang w:val="fr-CA"/>
        </w:rPr>
        <w:t>d’</w:t>
      </w:r>
      <w:r w:rsidRPr="00576845">
        <w:rPr>
          <w:rFonts w:ascii="Times New Roman" w:hAnsi="Times New Roman" w:cs="Times New Roman"/>
          <w:b/>
          <w:bCs/>
          <w:color w:val="000000"/>
          <w:sz w:val="24"/>
          <w:szCs w:val="24"/>
          <w:lang w:val="fr-CA"/>
        </w:rPr>
        <w:t xml:space="preserve">action, </w:t>
      </w:r>
      <w:r w:rsidR="00946A11" w:rsidRPr="00576845">
        <w:rPr>
          <w:rFonts w:ascii="Times New Roman" w:hAnsi="Times New Roman" w:cs="Times New Roman"/>
          <w:b/>
          <w:bCs/>
          <w:color w:val="000000"/>
          <w:sz w:val="24"/>
          <w:szCs w:val="24"/>
          <w:lang w:val="fr-CA"/>
        </w:rPr>
        <w:t>pa</w:t>
      </w:r>
      <w:r w:rsidRPr="00576845">
        <w:rPr>
          <w:rFonts w:ascii="Times New Roman" w:hAnsi="Times New Roman" w:cs="Times New Roman"/>
          <w:b/>
          <w:bCs/>
          <w:color w:val="000000"/>
          <w:sz w:val="24"/>
          <w:szCs w:val="24"/>
          <w:lang w:val="fr-CA"/>
        </w:rPr>
        <w:t>r ex</w:t>
      </w:r>
      <w:r w:rsidR="00946A11" w:rsidRPr="00576845">
        <w:rPr>
          <w:rFonts w:ascii="Times New Roman" w:hAnsi="Times New Roman" w:cs="Times New Roman"/>
          <w:b/>
          <w:bCs/>
          <w:color w:val="000000"/>
          <w:sz w:val="24"/>
          <w:szCs w:val="24"/>
          <w:lang w:val="fr-CA"/>
        </w:rPr>
        <w:t>e</w:t>
      </w:r>
      <w:r w:rsidRPr="00576845">
        <w:rPr>
          <w:rFonts w:ascii="Times New Roman" w:hAnsi="Times New Roman" w:cs="Times New Roman"/>
          <w:b/>
          <w:bCs/>
          <w:color w:val="000000"/>
          <w:sz w:val="24"/>
          <w:szCs w:val="24"/>
          <w:lang w:val="fr-CA"/>
        </w:rPr>
        <w:t xml:space="preserve">mple, </w:t>
      </w:r>
      <w:r w:rsidR="00946A11" w:rsidRPr="00576845">
        <w:rPr>
          <w:rFonts w:ascii="Times New Roman" w:hAnsi="Times New Roman" w:cs="Times New Roman"/>
          <w:b/>
          <w:bCs/>
          <w:color w:val="000000"/>
          <w:sz w:val="24"/>
          <w:szCs w:val="24"/>
          <w:lang w:val="fr-CA"/>
        </w:rPr>
        <w:t>« vous avez été licencié(e) »</w:t>
      </w:r>
      <w:r w:rsidRPr="00576845">
        <w:rPr>
          <w:rFonts w:ascii="Times New Roman" w:hAnsi="Times New Roman" w:cs="Times New Roman"/>
          <w:b/>
          <w:bCs/>
          <w:color w:val="000000"/>
          <w:sz w:val="24"/>
          <w:szCs w:val="24"/>
          <w:lang w:val="fr-CA"/>
        </w:rPr>
        <w:t>]</w:t>
      </w:r>
      <w:r w:rsidRPr="00576845">
        <w:rPr>
          <w:rFonts w:ascii="Times New Roman" w:hAnsi="Times New Roman" w:cs="Times New Roman"/>
          <w:color w:val="000000"/>
          <w:sz w:val="24"/>
          <w:szCs w:val="24"/>
          <w:lang w:val="fr-CA"/>
        </w:rPr>
        <w:t>,</w:t>
      </w:r>
      <w:r w:rsidR="00946A11" w:rsidRPr="00576845">
        <w:rPr>
          <w:rFonts w:ascii="Times New Roman" w:hAnsi="Times New Roman" w:cs="Times New Roman"/>
          <w:color w:val="000000"/>
          <w:sz w:val="24"/>
          <w:szCs w:val="24"/>
          <w:lang w:val="fr-CA"/>
        </w:rPr>
        <w:t xml:space="preserve"> vous ne m’avez pas demandé d’intenter une action en justice à cet égard</w:t>
      </w:r>
      <w:r w:rsidRPr="00576845">
        <w:rPr>
          <w:rFonts w:ascii="Times New Roman" w:hAnsi="Times New Roman" w:cs="Times New Roman"/>
          <w:color w:val="000000"/>
          <w:sz w:val="24"/>
          <w:szCs w:val="24"/>
          <w:lang w:val="fr-CA"/>
        </w:rPr>
        <w:t>.</w:t>
      </w:r>
    </w:p>
    <w:p w14:paraId="3F9E5F0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9B15961"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3BEA80A"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A05C5F"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2</w:t>
      </w:r>
      <w:r w:rsidR="00A05C5F" w:rsidRPr="00576845">
        <w:rPr>
          <w:rFonts w:ascii="Times New Roman" w:hAnsi="Times New Roman" w:cs="Times New Roman"/>
          <w:b/>
          <w:bCs/>
          <w:color w:val="000000"/>
          <w:sz w:val="24"/>
          <w:szCs w:val="24"/>
          <w:lang w:val="fr-CA"/>
        </w:rPr>
        <w:t> : Honoraires, dépenses et accords de facturation</w:t>
      </w:r>
    </w:p>
    <w:p w14:paraId="2441849D"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08953FB"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Nos honoraires</w:t>
      </w:r>
    </w:p>
    <w:p w14:paraId="2F67689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D249A10" w14:textId="77777777" w:rsidR="00DF14AC" w:rsidRPr="00576845" w:rsidRDefault="00D804E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En règle générale, mes honoraires seront fondés sur un taux horaire et dépendront du temps réel consacré à votre dossier. </w:t>
      </w:r>
      <w:r w:rsidR="004A486E" w:rsidRPr="00576845">
        <w:rPr>
          <w:rFonts w:ascii="Times New Roman" w:hAnsi="Times New Roman" w:cs="Times New Roman"/>
          <w:color w:val="000000"/>
          <w:sz w:val="24"/>
          <w:szCs w:val="24"/>
          <w:lang w:val="fr-CA"/>
        </w:rPr>
        <w:t>Je serai l’avocat(e) principal(e) chargé(e) de votre dossier; cependant, de temps à autre, d’autres personnes dans mon bureau pourraient effectuer une partie du travail</w:t>
      </w:r>
      <w:r w:rsidR="00DF14AC" w:rsidRPr="00576845">
        <w:rPr>
          <w:rFonts w:ascii="Times New Roman" w:hAnsi="Times New Roman" w:cs="Times New Roman"/>
          <w:color w:val="000000"/>
          <w:sz w:val="24"/>
          <w:szCs w:val="24"/>
          <w:lang w:val="fr-CA"/>
        </w:rPr>
        <w:t xml:space="preserve">. </w:t>
      </w:r>
      <w:r w:rsidR="004A486E" w:rsidRPr="00576845">
        <w:rPr>
          <w:rFonts w:ascii="Times New Roman" w:hAnsi="Times New Roman" w:cs="Times New Roman"/>
          <w:color w:val="000000"/>
          <w:sz w:val="24"/>
          <w:szCs w:val="24"/>
          <w:lang w:val="fr-CA"/>
        </w:rPr>
        <w:t xml:space="preserve">Certaines parties du travail pourraient </w:t>
      </w:r>
      <w:r w:rsidR="00ED6657" w:rsidRPr="00576845">
        <w:rPr>
          <w:rFonts w:ascii="Times New Roman" w:hAnsi="Times New Roman" w:cs="Times New Roman"/>
          <w:color w:val="000000"/>
          <w:sz w:val="24"/>
          <w:szCs w:val="24"/>
          <w:lang w:val="fr-CA"/>
        </w:rPr>
        <w:t>nécessit</w:t>
      </w:r>
      <w:r w:rsidR="00500AB1" w:rsidRPr="00576845">
        <w:rPr>
          <w:rFonts w:ascii="Times New Roman" w:hAnsi="Times New Roman" w:cs="Times New Roman"/>
          <w:color w:val="000000"/>
          <w:sz w:val="24"/>
          <w:szCs w:val="24"/>
          <w:lang w:val="fr-CA"/>
        </w:rPr>
        <w:t>er un avocat</w:t>
      </w:r>
      <w:r w:rsidR="004A486E" w:rsidRPr="00576845">
        <w:rPr>
          <w:rFonts w:ascii="Times New Roman" w:hAnsi="Times New Roman" w:cs="Times New Roman"/>
          <w:color w:val="000000"/>
          <w:sz w:val="24"/>
          <w:szCs w:val="24"/>
          <w:lang w:val="fr-CA"/>
        </w:rPr>
        <w:t xml:space="preserve"> chevronné, tandis que d’autres peuvent être effectuées tout aussi bien par un avocat </w:t>
      </w:r>
      <w:r w:rsidR="004C3BFB">
        <w:rPr>
          <w:rFonts w:ascii="Times New Roman" w:hAnsi="Times New Roman" w:cs="Times New Roman"/>
          <w:color w:val="000000"/>
          <w:sz w:val="24"/>
          <w:szCs w:val="24"/>
          <w:lang w:val="fr-CA"/>
        </w:rPr>
        <w:t>junior</w:t>
      </w:r>
      <w:r w:rsidR="00DF14AC" w:rsidRPr="00576845">
        <w:rPr>
          <w:rFonts w:ascii="Times New Roman" w:hAnsi="Times New Roman" w:cs="Times New Roman"/>
          <w:color w:val="000000"/>
          <w:sz w:val="24"/>
          <w:szCs w:val="24"/>
          <w:lang w:val="fr-CA"/>
        </w:rPr>
        <w:t>.</w:t>
      </w:r>
    </w:p>
    <w:p w14:paraId="70372D0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FC7DD4C" w14:textId="77777777" w:rsidR="00DF14AC" w:rsidRPr="00576845" w:rsidRDefault="00661B2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Par ailleurs, mon/ma parajuriste possède les qualifications nécessaires pour fournir plusieurs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à moindre coût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comme la collecte de renseignements et la préparation de </w:t>
      </w:r>
      <w:r w:rsidR="00DF14AC" w:rsidRPr="00576845">
        <w:rPr>
          <w:rFonts w:ascii="Times New Roman" w:hAnsi="Times New Roman" w:cs="Times New Roman"/>
          <w:color w:val="000000"/>
          <w:sz w:val="24"/>
          <w:szCs w:val="24"/>
          <w:lang w:val="fr-CA"/>
        </w:rPr>
        <w:t>documents</w:t>
      </w:r>
      <w:r w:rsidRPr="00576845">
        <w:rPr>
          <w:rFonts w:ascii="Times New Roman" w:hAnsi="Times New Roman" w:cs="Times New Roman"/>
          <w:color w:val="000000"/>
          <w:sz w:val="24"/>
          <w:szCs w:val="24"/>
          <w:lang w:val="fr-CA"/>
        </w:rPr>
        <w:t xml:space="preserve"> courants</w:t>
      </w:r>
      <w:r w:rsidR="00DF14AC" w:rsidRPr="00576845">
        <w:rPr>
          <w:rFonts w:ascii="Times New Roman" w:hAnsi="Times New Roman" w:cs="Times New Roman"/>
          <w:color w:val="000000"/>
          <w:sz w:val="24"/>
          <w:szCs w:val="24"/>
          <w:lang w:val="fr-CA"/>
        </w:rPr>
        <w:t>.</w:t>
      </w:r>
      <w:r w:rsidR="007C7F9E" w:rsidRPr="00576845">
        <w:rPr>
          <w:rFonts w:ascii="Times New Roman" w:hAnsi="Times New Roman" w:cs="Times New Roman"/>
          <w:color w:val="000000"/>
          <w:sz w:val="24"/>
          <w:szCs w:val="24"/>
          <w:lang w:val="fr-CA"/>
        </w:rPr>
        <w:t xml:space="preserve"> Le</w:t>
      </w:r>
      <w:r w:rsidRPr="00576845">
        <w:rPr>
          <w:rFonts w:ascii="Times New Roman" w:hAnsi="Times New Roman" w:cs="Times New Roman"/>
          <w:color w:val="000000"/>
          <w:sz w:val="24"/>
          <w:szCs w:val="24"/>
          <w:lang w:val="fr-CA"/>
        </w:rPr>
        <w:t>/la</w:t>
      </w:r>
      <w:r w:rsidR="007C7F9E" w:rsidRPr="00576845">
        <w:rPr>
          <w:rFonts w:ascii="Times New Roman" w:hAnsi="Times New Roman" w:cs="Times New Roman"/>
          <w:color w:val="000000"/>
          <w:sz w:val="24"/>
          <w:szCs w:val="24"/>
          <w:lang w:val="fr-CA"/>
        </w:rPr>
        <w:t xml:space="preserve"> parajuriste travaille sous la </w:t>
      </w:r>
      <w:r w:rsidR="00DF14AC" w:rsidRPr="00576845">
        <w:rPr>
          <w:rFonts w:ascii="Times New Roman" w:hAnsi="Times New Roman" w:cs="Times New Roman"/>
          <w:color w:val="000000"/>
          <w:sz w:val="24"/>
          <w:szCs w:val="24"/>
          <w:lang w:val="fr-CA"/>
        </w:rPr>
        <w:t>supervision</w:t>
      </w:r>
      <w:r w:rsidR="007C7F9E" w:rsidRPr="00576845">
        <w:rPr>
          <w:rFonts w:ascii="Times New Roman" w:hAnsi="Times New Roman" w:cs="Times New Roman"/>
          <w:color w:val="000000"/>
          <w:sz w:val="24"/>
          <w:szCs w:val="24"/>
          <w:lang w:val="fr-CA"/>
        </w:rPr>
        <w:t xml:space="preserve"> d’un avocat, mais ne peut donner de conseils juridiques</w:t>
      </w:r>
      <w:r w:rsidR="00DF14AC" w:rsidRPr="00576845">
        <w:rPr>
          <w:rFonts w:ascii="Times New Roman" w:hAnsi="Times New Roman" w:cs="Times New Roman"/>
          <w:color w:val="000000"/>
          <w:sz w:val="24"/>
          <w:szCs w:val="24"/>
          <w:lang w:val="fr-CA"/>
        </w:rPr>
        <w:t>. M</w:t>
      </w:r>
      <w:r w:rsidR="007C7F9E" w:rsidRPr="00576845">
        <w:rPr>
          <w:rFonts w:ascii="Times New Roman" w:hAnsi="Times New Roman" w:cs="Times New Roman"/>
          <w:color w:val="000000"/>
          <w:sz w:val="24"/>
          <w:szCs w:val="24"/>
          <w:lang w:val="fr-CA"/>
        </w:rPr>
        <w:t>on</w:t>
      </w:r>
      <w:r w:rsidRPr="00576845">
        <w:rPr>
          <w:rFonts w:ascii="Times New Roman" w:hAnsi="Times New Roman" w:cs="Times New Roman"/>
          <w:color w:val="000000"/>
          <w:sz w:val="24"/>
          <w:szCs w:val="24"/>
          <w:lang w:val="fr-CA"/>
        </w:rPr>
        <w:t>/ma</w:t>
      </w:r>
      <w:r w:rsidR="007C7F9E" w:rsidRPr="00576845">
        <w:rPr>
          <w:rFonts w:ascii="Times New Roman" w:hAnsi="Times New Roman" w:cs="Times New Roman"/>
          <w:color w:val="000000"/>
          <w:sz w:val="24"/>
          <w:szCs w:val="24"/>
          <w:lang w:val="fr-CA"/>
        </w:rPr>
        <w:t xml:space="preserve"> parajuriste est</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[n</w:t>
      </w:r>
      <w:r w:rsidR="007C7F9E" w:rsidRPr="00576845">
        <w:rPr>
          <w:rFonts w:ascii="Times New Roman" w:hAnsi="Times New Roman" w:cs="Times New Roman"/>
          <w:b/>
          <w:bCs/>
          <w:color w:val="000000"/>
          <w:sz w:val="24"/>
          <w:szCs w:val="24"/>
          <w:lang w:val="fr-CA"/>
        </w:rPr>
        <w:t>om</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w:t>
      </w:r>
    </w:p>
    <w:p w14:paraId="018163D6"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BDFB732" w14:textId="77777777" w:rsidR="00DF14AC" w:rsidRPr="00576845" w:rsidRDefault="001771E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Les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juridiques facturables comprennent la pré</w:t>
      </w:r>
      <w:r w:rsidR="00DF14AC" w:rsidRPr="00576845">
        <w:rPr>
          <w:rFonts w:ascii="Times New Roman" w:hAnsi="Times New Roman" w:cs="Times New Roman"/>
          <w:color w:val="000000"/>
          <w:sz w:val="24"/>
          <w:szCs w:val="24"/>
          <w:lang w:val="fr-CA"/>
        </w:rPr>
        <w:t xml:space="preserve">paration </w:t>
      </w:r>
      <w:r w:rsidRPr="00576845">
        <w:rPr>
          <w:rFonts w:ascii="Times New Roman" w:hAnsi="Times New Roman" w:cs="Times New Roman"/>
          <w:color w:val="000000"/>
          <w:sz w:val="24"/>
          <w:szCs w:val="24"/>
          <w:lang w:val="fr-CA"/>
        </w:rPr>
        <w:t xml:space="preserve">de la correspondance et les réponses à la </w:t>
      </w:r>
      <w:r w:rsidR="00DF14AC" w:rsidRPr="00576845">
        <w:rPr>
          <w:rFonts w:ascii="Times New Roman" w:hAnsi="Times New Roman" w:cs="Times New Roman"/>
          <w:color w:val="000000"/>
          <w:sz w:val="24"/>
          <w:szCs w:val="24"/>
          <w:lang w:val="fr-CA"/>
        </w:rPr>
        <w:t>correspond</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 xml:space="preserve">nce, </w:t>
      </w:r>
      <w:r w:rsidRPr="00576845">
        <w:rPr>
          <w:rFonts w:ascii="Times New Roman" w:hAnsi="Times New Roman" w:cs="Times New Roman"/>
          <w:color w:val="000000"/>
          <w:sz w:val="24"/>
          <w:szCs w:val="24"/>
          <w:lang w:val="fr-CA"/>
        </w:rPr>
        <w:t>tous les appels téléphoniques et les rencontres au bureau</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les interrogatoires préalables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les négoci</w:t>
      </w:r>
      <w:r w:rsidR="00DF14AC" w:rsidRPr="00576845">
        <w:rPr>
          <w:rFonts w:ascii="Times New Roman" w:hAnsi="Times New Roman" w:cs="Times New Roman"/>
          <w:color w:val="000000"/>
          <w:sz w:val="24"/>
          <w:szCs w:val="24"/>
          <w:lang w:val="fr-CA"/>
        </w:rPr>
        <w:t xml:space="preserve">ations, </w:t>
      </w:r>
      <w:r w:rsidRPr="00576845">
        <w:rPr>
          <w:rFonts w:ascii="Times New Roman" w:hAnsi="Times New Roman" w:cs="Times New Roman"/>
          <w:color w:val="000000"/>
          <w:sz w:val="24"/>
          <w:szCs w:val="24"/>
          <w:lang w:val="fr-CA"/>
        </w:rPr>
        <w:t xml:space="preserve">la </w:t>
      </w:r>
      <w:r w:rsidR="00DF14AC" w:rsidRPr="00576845">
        <w:rPr>
          <w:rFonts w:ascii="Times New Roman" w:hAnsi="Times New Roman" w:cs="Times New Roman"/>
          <w:color w:val="000000"/>
          <w:sz w:val="24"/>
          <w:szCs w:val="24"/>
          <w:lang w:val="fr-CA"/>
        </w:rPr>
        <w:t>pr</w:t>
      </w:r>
      <w:r w:rsidRPr="00576845">
        <w:rPr>
          <w:rFonts w:ascii="Times New Roman" w:hAnsi="Times New Roman" w:cs="Times New Roman"/>
          <w:color w:val="000000"/>
          <w:sz w:val="24"/>
          <w:szCs w:val="24"/>
          <w:lang w:val="fr-CA"/>
        </w:rPr>
        <w:t>é</w:t>
      </w:r>
      <w:r w:rsidR="00DF14AC" w:rsidRPr="00576845">
        <w:rPr>
          <w:rFonts w:ascii="Times New Roman" w:hAnsi="Times New Roman" w:cs="Times New Roman"/>
          <w:color w:val="000000"/>
          <w:sz w:val="24"/>
          <w:szCs w:val="24"/>
          <w:lang w:val="fr-CA"/>
        </w:rPr>
        <w:t xml:space="preserve">paration </w:t>
      </w:r>
      <w:r w:rsidRPr="00576845">
        <w:rPr>
          <w:rFonts w:ascii="Times New Roman" w:hAnsi="Times New Roman" w:cs="Times New Roman"/>
          <w:color w:val="000000"/>
          <w:sz w:val="24"/>
          <w:szCs w:val="24"/>
          <w:lang w:val="fr-CA"/>
        </w:rPr>
        <w:t>de</w:t>
      </w:r>
      <w:r w:rsidR="00DF14AC" w:rsidRPr="00576845">
        <w:rPr>
          <w:rFonts w:ascii="Times New Roman" w:hAnsi="Times New Roman" w:cs="Times New Roman"/>
          <w:color w:val="000000"/>
          <w:sz w:val="24"/>
          <w:szCs w:val="24"/>
          <w:lang w:val="fr-CA"/>
        </w:rPr>
        <w:t xml:space="preserve"> documents</w:t>
      </w:r>
      <w:r w:rsidRPr="00576845">
        <w:rPr>
          <w:rFonts w:ascii="Times New Roman" w:hAnsi="Times New Roman" w:cs="Times New Roman"/>
          <w:color w:val="000000"/>
          <w:sz w:val="24"/>
          <w:szCs w:val="24"/>
          <w:lang w:val="fr-CA"/>
        </w:rPr>
        <w:t xml:space="preserve"> et la préparation en vue du procès</w:t>
      </w:r>
      <w:r w:rsidR="00DF14AC" w:rsidRPr="00576845">
        <w:rPr>
          <w:rFonts w:ascii="Times New Roman" w:hAnsi="Times New Roman" w:cs="Times New Roman"/>
          <w:color w:val="000000"/>
          <w:sz w:val="24"/>
          <w:szCs w:val="24"/>
          <w:lang w:val="fr-CA"/>
        </w:rPr>
        <w:t>.</w:t>
      </w:r>
    </w:p>
    <w:p w14:paraId="3083EAA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FCF01A2" w14:textId="77777777" w:rsidR="00DF14AC" w:rsidRPr="00576845" w:rsidRDefault="00FD744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Les taux horaires de mon cabinet sont les suivants :</w:t>
      </w:r>
    </w:p>
    <w:p w14:paraId="537E7752"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5B46BF7" w14:textId="77777777" w:rsidR="00DF14AC" w:rsidRPr="00576845" w:rsidRDefault="00DF14AC"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M</w:t>
      </w:r>
      <w:r w:rsidR="00FD7446" w:rsidRPr="00576845">
        <w:rPr>
          <w:rFonts w:ascii="Times New Roman" w:hAnsi="Times New Roman" w:cs="Times New Roman"/>
          <w:color w:val="000000"/>
          <w:sz w:val="24"/>
          <w:szCs w:val="24"/>
          <w:lang w:val="fr-CA"/>
        </w:rPr>
        <w:t>on taux</w:t>
      </w:r>
      <w:r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FD7446"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w:t>
      </w:r>
      <w:r w:rsidR="00FD7446" w:rsidRPr="00576845">
        <w:rPr>
          <w:rFonts w:ascii="Times New Roman" w:hAnsi="Times New Roman" w:cs="Times New Roman"/>
          <w:b/>
          <w:bCs/>
          <w:color w:val="000000"/>
          <w:sz w:val="24"/>
          <w:szCs w:val="24"/>
          <w:lang w:val="fr-CA"/>
        </w:rPr>
        <w:t>montant</w:t>
      </w:r>
      <w:r w:rsidRPr="00576845">
        <w:rPr>
          <w:rFonts w:ascii="Times New Roman" w:hAnsi="Times New Roman" w:cs="Times New Roman"/>
          <w:b/>
          <w:bCs/>
          <w:color w:val="000000"/>
          <w:sz w:val="24"/>
          <w:szCs w:val="24"/>
          <w:lang w:val="fr-CA"/>
        </w:rPr>
        <w:t>]</w:t>
      </w:r>
      <w:r w:rsidR="00FD7446"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FD7446" w:rsidRPr="00576845">
        <w:rPr>
          <w:rFonts w:ascii="Times New Roman" w:hAnsi="Times New Roman" w:cs="Times New Roman"/>
          <w:color w:val="000000"/>
          <w:sz w:val="24"/>
          <w:szCs w:val="24"/>
          <w:lang w:val="fr-CA"/>
        </w:rPr>
        <w:t>l’heure</w:t>
      </w:r>
    </w:p>
    <w:p w14:paraId="659EC123"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d’un avocat principal</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166456D3"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 xml:space="preserve">d’un avocat </w:t>
      </w:r>
      <w:r w:rsidR="00076617">
        <w:rPr>
          <w:rFonts w:ascii="Times New Roman" w:hAnsi="Times New Roman" w:cs="Times New Roman"/>
          <w:b/>
          <w:bCs/>
          <w:color w:val="000000"/>
          <w:sz w:val="24"/>
          <w:szCs w:val="24"/>
          <w:lang w:val="fr-CA"/>
        </w:rPr>
        <w:t>junior</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076617">
        <w:rPr>
          <w:rFonts w:ascii="Times New Roman" w:hAnsi="Times New Roman" w:cs="Times New Roman"/>
          <w:color w:val="000000"/>
          <w:sz w:val="24"/>
          <w:szCs w:val="24"/>
          <w:lang w:val="fr-CA"/>
        </w:rPr>
        <w:t xml:space="preserve">            </w:t>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2263A0D7" w14:textId="77777777" w:rsidR="00DF14AC" w:rsidRPr="00576845" w:rsidRDefault="00FD7446"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r w:rsidRPr="00576845">
        <w:rPr>
          <w:rFonts w:ascii="Times New Roman" w:hAnsi="Times New Roman" w:cs="Times New Roman"/>
          <w:bCs/>
          <w:color w:val="000000"/>
          <w:sz w:val="24"/>
          <w:szCs w:val="24"/>
          <w:lang w:val="fr-CA"/>
        </w:rPr>
        <w:t>Taux</w:t>
      </w:r>
      <w:r w:rsidRPr="00576845">
        <w:rPr>
          <w:rFonts w:ascii="Times New Roman" w:hAnsi="Times New Roman" w:cs="Times New Roman"/>
          <w:b/>
          <w:bCs/>
          <w:color w:val="000000"/>
          <w:sz w:val="24"/>
          <w:szCs w:val="24"/>
          <w:lang w:val="fr-CA"/>
        </w:rPr>
        <w:t xml:space="preserve"> [d’un parajuriste]</w:t>
      </w:r>
      <w:r w:rsidR="00DF14AC" w:rsidRPr="00576845">
        <w:rPr>
          <w:rFonts w:ascii="Times New Roman" w:hAnsi="Times New Roman" w:cs="Times New Roman"/>
          <w:color w:val="000000"/>
          <w:sz w:val="24"/>
          <w:szCs w:val="24"/>
          <w:lang w:val="fr-CA"/>
        </w:rPr>
        <w:t xml:space="preserve"> </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l’heure</w:t>
      </w:r>
    </w:p>
    <w:p w14:paraId="631E16D2" w14:textId="77777777" w:rsidR="003F5541" w:rsidRPr="00576845" w:rsidRDefault="003F5541" w:rsidP="003F5541">
      <w:pPr>
        <w:autoSpaceDE w:val="0"/>
        <w:autoSpaceDN w:val="0"/>
        <w:adjustRightInd w:val="0"/>
        <w:spacing w:after="0" w:line="240" w:lineRule="auto"/>
        <w:ind w:firstLine="720"/>
        <w:rPr>
          <w:rFonts w:ascii="Times New Roman" w:hAnsi="Times New Roman" w:cs="Times New Roman"/>
          <w:color w:val="000000"/>
          <w:sz w:val="24"/>
          <w:szCs w:val="24"/>
          <w:lang w:val="fr-CA"/>
        </w:rPr>
      </w:pPr>
    </w:p>
    <w:p w14:paraId="145E5168" w14:textId="77777777" w:rsidR="00DF14AC" w:rsidRPr="00576845" w:rsidRDefault="009A4826"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S’il y a procès</w:t>
      </w:r>
      <w:r w:rsidR="00DF14AC" w:rsidRPr="00576845">
        <w:rPr>
          <w:rFonts w:ascii="Times New Roman" w:hAnsi="Times New Roman" w:cs="Times New Roman"/>
          <w:color w:val="000000"/>
          <w:sz w:val="24"/>
          <w:szCs w:val="24"/>
          <w:lang w:val="fr-CA"/>
        </w:rPr>
        <w:t>, m</w:t>
      </w:r>
      <w:r w:rsidRPr="00576845">
        <w:rPr>
          <w:rFonts w:ascii="Times New Roman" w:hAnsi="Times New Roman" w:cs="Times New Roman"/>
          <w:color w:val="000000"/>
          <w:sz w:val="24"/>
          <w:szCs w:val="24"/>
          <w:lang w:val="fr-CA"/>
        </w:rPr>
        <w:t>es</w:t>
      </w:r>
      <w:r w:rsidR="00DF14AC" w:rsidRPr="00576845">
        <w:rPr>
          <w:rFonts w:ascii="Times New Roman" w:hAnsi="Times New Roman" w:cs="Times New Roman"/>
          <w:color w:val="000000"/>
          <w:sz w:val="24"/>
          <w:szCs w:val="24"/>
          <w:lang w:val="fr-CA"/>
        </w:rPr>
        <w:t xml:space="preserve"> services </w:t>
      </w:r>
      <w:r w:rsidRPr="00576845">
        <w:rPr>
          <w:rFonts w:ascii="Times New Roman" w:hAnsi="Times New Roman" w:cs="Times New Roman"/>
          <w:color w:val="000000"/>
          <w:sz w:val="24"/>
          <w:szCs w:val="24"/>
          <w:lang w:val="fr-CA"/>
        </w:rPr>
        <w:t xml:space="preserve">seront facturés au taux de </w:t>
      </w:r>
      <w:r w:rsidRPr="00576845">
        <w:rPr>
          <w:rFonts w:ascii="Times New Roman" w:hAnsi="Times New Roman" w:cs="Times New Roman"/>
          <w:b/>
          <w:bCs/>
          <w:color w:val="000000"/>
          <w:sz w:val="24"/>
          <w:szCs w:val="24"/>
          <w:lang w:val="fr-CA"/>
        </w:rPr>
        <w:t xml:space="preserve">[montant] $ </w:t>
      </w:r>
      <w:r w:rsidRPr="00576845">
        <w:rPr>
          <w:rFonts w:ascii="Times New Roman" w:hAnsi="Times New Roman" w:cs="Times New Roman"/>
          <w:color w:val="000000"/>
          <w:sz w:val="24"/>
          <w:szCs w:val="24"/>
          <w:lang w:val="fr-CA"/>
        </w:rPr>
        <w:t>par jour</w:t>
      </w:r>
      <w:r w:rsidR="00EB3362" w:rsidRPr="00576845">
        <w:rPr>
          <w:rFonts w:ascii="Times New Roman" w:hAnsi="Times New Roman" w:cs="Times New Roman"/>
          <w:color w:val="000000"/>
          <w:sz w:val="24"/>
          <w:szCs w:val="24"/>
          <w:lang w:val="fr-CA"/>
        </w:rPr>
        <w:t xml:space="preserve">; ce taux ne comprend pas </w:t>
      </w:r>
      <w:r w:rsidRPr="00576845">
        <w:rPr>
          <w:rFonts w:ascii="Times New Roman" w:hAnsi="Times New Roman" w:cs="Times New Roman"/>
          <w:color w:val="000000"/>
          <w:sz w:val="24"/>
          <w:szCs w:val="24"/>
          <w:lang w:val="fr-CA"/>
        </w:rPr>
        <w:t>la préparation du procès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Si votre cause nécessite qu’un avocat </w:t>
      </w:r>
      <w:r w:rsidR="004C3BFB">
        <w:rPr>
          <w:rFonts w:ascii="Times New Roman" w:hAnsi="Times New Roman" w:cs="Times New Roman"/>
          <w:color w:val="000000"/>
          <w:sz w:val="24"/>
          <w:szCs w:val="24"/>
          <w:lang w:val="fr-CA"/>
        </w:rPr>
        <w:t>junior</w:t>
      </w:r>
      <w:r w:rsidRPr="00576845">
        <w:rPr>
          <w:rFonts w:ascii="Times New Roman" w:hAnsi="Times New Roman" w:cs="Times New Roman"/>
          <w:color w:val="000000"/>
          <w:sz w:val="24"/>
          <w:szCs w:val="24"/>
          <w:lang w:val="fr-CA"/>
        </w:rPr>
        <w:t xml:space="preserve"> m’accompagne au tribunal, les services de cet avocat seront facturés au taux de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montant</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 $</w:t>
      </w:r>
      <w:r w:rsidR="00DF14AC" w:rsidRPr="00576845">
        <w:rPr>
          <w:rFonts w:ascii="Times New Roman" w:hAnsi="Times New Roman" w:cs="Times New Roman"/>
          <w:b/>
          <w:bCs/>
          <w:color w:val="000000"/>
          <w:sz w:val="24"/>
          <w:szCs w:val="24"/>
          <w:lang w:val="fr-CA"/>
        </w:rPr>
        <w:t xml:space="preserve"> </w:t>
      </w:r>
      <w:r w:rsidR="00DF14AC" w:rsidRPr="00576845">
        <w:rPr>
          <w:rFonts w:ascii="Times New Roman" w:hAnsi="Times New Roman" w:cs="Times New Roman"/>
          <w:color w:val="000000"/>
          <w:sz w:val="24"/>
          <w:szCs w:val="24"/>
          <w:lang w:val="fr-CA"/>
        </w:rPr>
        <w:t>p</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 xml:space="preserve">r </w:t>
      </w:r>
      <w:r w:rsidRPr="00576845">
        <w:rPr>
          <w:rFonts w:ascii="Times New Roman" w:hAnsi="Times New Roman" w:cs="Times New Roman"/>
          <w:color w:val="000000"/>
          <w:sz w:val="24"/>
          <w:szCs w:val="24"/>
          <w:lang w:val="fr-CA"/>
        </w:rPr>
        <w:t>jour</w:t>
      </w:r>
      <w:r w:rsidR="00DF14AC" w:rsidRPr="00576845">
        <w:rPr>
          <w:rFonts w:ascii="Times New Roman" w:hAnsi="Times New Roman" w:cs="Times New Roman"/>
          <w:color w:val="000000"/>
          <w:sz w:val="24"/>
          <w:szCs w:val="24"/>
          <w:lang w:val="fr-CA"/>
        </w:rPr>
        <w:t>.</w:t>
      </w:r>
    </w:p>
    <w:p w14:paraId="0165B177"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555DBED" w14:textId="77777777" w:rsidR="00DF14AC" w:rsidRPr="00576845" w:rsidRDefault="0002763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vous aviserai au moins trois mois à l’avance de toute </w:t>
      </w:r>
      <w:r w:rsidR="00683700" w:rsidRPr="00576845">
        <w:rPr>
          <w:rFonts w:ascii="Times New Roman" w:hAnsi="Times New Roman" w:cs="Times New Roman"/>
          <w:color w:val="000000"/>
          <w:sz w:val="24"/>
          <w:szCs w:val="24"/>
          <w:lang w:val="fr-CA"/>
        </w:rPr>
        <w:t>augmentation des honoraires de mon cabinet.</w:t>
      </w:r>
    </w:p>
    <w:p w14:paraId="79104CFB"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1663ECA" w14:textId="77777777" w:rsidR="00DF14AC" w:rsidRPr="00576845" w:rsidRDefault="001B499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Frais juridiques</w:t>
      </w:r>
      <w:r w:rsidR="00DF14AC" w:rsidRPr="00576845">
        <w:rPr>
          <w:rFonts w:ascii="Times New Roman" w:hAnsi="Times New Roman" w:cs="Times New Roman"/>
          <w:b/>
          <w:bCs/>
          <w:color w:val="000000"/>
          <w:sz w:val="24"/>
          <w:szCs w:val="24"/>
          <w:lang w:val="fr-CA"/>
        </w:rPr>
        <w:t xml:space="preserve"> (</w:t>
      </w:r>
      <w:r w:rsidRPr="00576845">
        <w:rPr>
          <w:rFonts w:ascii="Times New Roman" w:hAnsi="Times New Roman" w:cs="Times New Roman"/>
          <w:b/>
          <w:bCs/>
          <w:color w:val="000000"/>
          <w:sz w:val="24"/>
          <w:szCs w:val="24"/>
          <w:lang w:val="fr-CA"/>
        </w:rPr>
        <w:t>aussi appelés débours</w:t>
      </w:r>
      <w:r w:rsidR="00DF14AC" w:rsidRPr="00576845">
        <w:rPr>
          <w:rFonts w:ascii="Times New Roman" w:hAnsi="Times New Roman" w:cs="Times New Roman"/>
          <w:b/>
          <w:bCs/>
          <w:color w:val="000000"/>
          <w:sz w:val="24"/>
          <w:szCs w:val="24"/>
          <w:lang w:val="fr-CA"/>
        </w:rPr>
        <w:t>)</w:t>
      </w:r>
    </w:p>
    <w:p w14:paraId="4A836A54"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E92F308" w14:textId="77777777" w:rsidR="00DF14AC" w:rsidRPr="00576845" w:rsidRDefault="001E20C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plus de mes honoraires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vous convenez de payer toutes les dépenses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même si je ne peux régler toutes vos questions relevant du droit de la famille ou si nous perdons le procès</w:t>
      </w:r>
      <w:r w:rsidR="00DF14AC" w:rsidRPr="00576845">
        <w:rPr>
          <w:rFonts w:ascii="Times New Roman" w:hAnsi="Times New Roman" w:cs="Times New Roman"/>
          <w:color w:val="000000"/>
          <w:sz w:val="24"/>
          <w:szCs w:val="24"/>
          <w:lang w:val="fr-CA"/>
        </w:rPr>
        <w:t>.</w:t>
      </w:r>
    </w:p>
    <w:p w14:paraId="56824908"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5F388A8D" w14:textId="77777777" w:rsidR="00DF14AC" w:rsidRPr="00576845" w:rsidRDefault="00FD744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Dépenses mineures</w:t>
      </w:r>
    </w:p>
    <w:p w14:paraId="17282A7A"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AF24955" w14:textId="77777777" w:rsidR="00DF14AC" w:rsidRPr="00576845" w:rsidRDefault="001E20C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vous facturerai les dépenses courantes mineures </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aussi appelées débours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que je dois payer</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w:t>
      </w:r>
      <w:r w:rsidR="00B60569" w:rsidRPr="00576845">
        <w:rPr>
          <w:rFonts w:ascii="Times New Roman" w:hAnsi="Times New Roman" w:cs="Times New Roman"/>
          <w:color w:val="000000"/>
          <w:sz w:val="24"/>
          <w:szCs w:val="24"/>
          <w:lang w:val="fr-CA"/>
        </w:rPr>
        <w:t>C</w:t>
      </w:r>
      <w:r w:rsidR="007E5B7D" w:rsidRPr="00576845">
        <w:rPr>
          <w:rFonts w:ascii="Times New Roman" w:hAnsi="Times New Roman" w:cs="Times New Roman"/>
          <w:color w:val="000000"/>
          <w:sz w:val="24"/>
          <w:szCs w:val="24"/>
          <w:lang w:val="fr-CA"/>
        </w:rPr>
        <w:t>es dépenses</w:t>
      </w:r>
      <w:r w:rsidR="00B60569" w:rsidRPr="00576845">
        <w:rPr>
          <w:rFonts w:ascii="Times New Roman" w:hAnsi="Times New Roman" w:cs="Times New Roman"/>
          <w:color w:val="000000"/>
          <w:sz w:val="24"/>
          <w:szCs w:val="24"/>
          <w:lang w:val="fr-CA"/>
        </w:rPr>
        <w:t xml:space="preserve"> comprennent</w:t>
      </w:r>
      <w:r w:rsidR="007E5B7D" w:rsidRPr="00576845">
        <w:rPr>
          <w:rFonts w:ascii="Times New Roman" w:hAnsi="Times New Roman" w:cs="Times New Roman"/>
          <w:color w:val="000000"/>
          <w:sz w:val="24"/>
          <w:szCs w:val="24"/>
          <w:lang w:val="fr-CA"/>
        </w:rPr>
        <w:t xml:space="preserve"> notamment les frais d’interurbain</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frais de photocopie</w:t>
      </w:r>
      <w:r w:rsidR="00DF14AC" w:rsidRPr="00576845">
        <w:rPr>
          <w:rFonts w:ascii="Times New Roman" w:hAnsi="Times New Roman" w:cs="Times New Roman"/>
          <w:color w:val="000000"/>
          <w:sz w:val="24"/>
          <w:szCs w:val="24"/>
          <w:lang w:val="fr-CA"/>
        </w:rPr>
        <w:t xml:space="preserve">, </w:t>
      </w:r>
      <w:r w:rsidR="007E5B7D" w:rsidRPr="00576845">
        <w:rPr>
          <w:rFonts w:ascii="Times New Roman" w:hAnsi="Times New Roman" w:cs="Times New Roman"/>
          <w:color w:val="000000"/>
          <w:sz w:val="24"/>
          <w:szCs w:val="24"/>
          <w:lang w:val="fr-CA"/>
        </w:rPr>
        <w:t xml:space="preserve">les coûts engagés pour livrer </w:t>
      </w:r>
      <w:r w:rsidR="00160D30" w:rsidRPr="00576845">
        <w:rPr>
          <w:rFonts w:ascii="Times New Roman" w:hAnsi="Times New Roman" w:cs="Times New Roman"/>
          <w:color w:val="000000"/>
          <w:sz w:val="24"/>
          <w:szCs w:val="24"/>
          <w:lang w:val="fr-CA"/>
        </w:rPr>
        <w:t>d</w:t>
      </w:r>
      <w:r w:rsidR="007E5B7D" w:rsidRPr="00576845">
        <w:rPr>
          <w:rFonts w:ascii="Times New Roman" w:hAnsi="Times New Roman" w:cs="Times New Roman"/>
          <w:color w:val="000000"/>
          <w:sz w:val="24"/>
          <w:szCs w:val="24"/>
          <w:lang w:val="fr-CA"/>
        </w:rPr>
        <w:t xml:space="preserve">es </w:t>
      </w:r>
      <w:r w:rsidR="00DF14AC" w:rsidRPr="00576845">
        <w:rPr>
          <w:rFonts w:ascii="Times New Roman" w:hAnsi="Times New Roman" w:cs="Times New Roman"/>
          <w:color w:val="000000"/>
          <w:sz w:val="24"/>
          <w:szCs w:val="24"/>
          <w:lang w:val="fr-CA"/>
        </w:rPr>
        <w:t xml:space="preserve">documents </w:t>
      </w:r>
      <w:r w:rsidR="007E5B7D" w:rsidRPr="00576845">
        <w:rPr>
          <w:rFonts w:ascii="Times New Roman" w:hAnsi="Times New Roman" w:cs="Times New Roman"/>
          <w:color w:val="000000"/>
          <w:sz w:val="24"/>
          <w:szCs w:val="24"/>
          <w:lang w:val="fr-CA"/>
        </w:rPr>
        <w:t>au tribunal ou à l’avocat(e) de votre conjoint(e)</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frais de télécopie</w:t>
      </w:r>
      <w:r w:rsidR="00DF14AC" w:rsidRPr="00576845">
        <w:rPr>
          <w:rFonts w:ascii="Times New Roman" w:hAnsi="Times New Roman" w:cs="Times New Roman"/>
          <w:color w:val="000000"/>
          <w:sz w:val="24"/>
          <w:szCs w:val="24"/>
          <w:lang w:val="fr-CA"/>
        </w:rPr>
        <w:t>,</w:t>
      </w:r>
      <w:r w:rsidR="007E5B7D" w:rsidRPr="00576845">
        <w:rPr>
          <w:rFonts w:ascii="Times New Roman" w:hAnsi="Times New Roman" w:cs="Times New Roman"/>
          <w:color w:val="000000"/>
          <w:sz w:val="24"/>
          <w:szCs w:val="24"/>
          <w:lang w:val="fr-CA"/>
        </w:rPr>
        <w:t xml:space="preserve"> les droits de dépôt exigés par le tribunal, ainsi que le </w:t>
      </w:r>
      <w:r w:rsidR="00B60569" w:rsidRPr="00576845">
        <w:rPr>
          <w:rFonts w:ascii="Times New Roman" w:hAnsi="Times New Roman" w:cs="Times New Roman"/>
          <w:color w:val="000000"/>
          <w:sz w:val="24"/>
          <w:szCs w:val="24"/>
          <w:lang w:val="fr-CA"/>
        </w:rPr>
        <w:t xml:space="preserve">coût </w:t>
      </w:r>
      <w:r w:rsidR="007E5B7D" w:rsidRPr="00576845">
        <w:rPr>
          <w:rFonts w:ascii="Times New Roman" w:hAnsi="Times New Roman" w:cs="Times New Roman"/>
          <w:color w:val="000000"/>
          <w:sz w:val="24"/>
          <w:szCs w:val="24"/>
          <w:lang w:val="fr-CA"/>
        </w:rPr>
        <w:t>des recherches nécessaires effectuées au bureau d’enregistrement, dans le registre d’une compagnie, ou ailleurs</w:t>
      </w:r>
      <w:r w:rsidR="00DF14AC" w:rsidRPr="00576845">
        <w:rPr>
          <w:rFonts w:ascii="Times New Roman" w:hAnsi="Times New Roman" w:cs="Times New Roman"/>
          <w:color w:val="000000"/>
          <w:sz w:val="24"/>
          <w:szCs w:val="24"/>
          <w:lang w:val="fr-CA"/>
        </w:rPr>
        <w:t>.</w:t>
      </w:r>
    </w:p>
    <w:p w14:paraId="3BF438D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3366136" w14:textId="77777777" w:rsidR="00DF14AC" w:rsidRPr="00576845" w:rsidRDefault="00EC2ED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La présente l</w:t>
      </w:r>
      <w:r w:rsidR="003D2AC5">
        <w:rPr>
          <w:rFonts w:ascii="Times New Roman" w:hAnsi="Times New Roman" w:cs="Times New Roman"/>
          <w:color w:val="000000"/>
          <w:sz w:val="24"/>
          <w:szCs w:val="24"/>
          <w:lang w:val="fr-CA"/>
        </w:rPr>
        <w:t>ettre m’autorise à payer, sur</w:t>
      </w:r>
      <w:r w:rsidRPr="00576845">
        <w:rPr>
          <w:rFonts w:ascii="Times New Roman" w:hAnsi="Times New Roman" w:cs="Times New Roman"/>
          <w:color w:val="000000"/>
          <w:sz w:val="24"/>
          <w:szCs w:val="24"/>
          <w:lang w:val="fr-CA"/>
        </w:rPr>
        <w:t xml:space="preserve"> l’acompte que vous m’avez versé, toutes les dépenses mineures qui s’avèrent nécessaires de temps à autre</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voir ci-dessous pour de plus amples renseignements sur les acomptes</w:t>
      </w:r>
      <w:r w:rsidR="00DF14AC" w:rsidRPr="00576845">
        <w:rPr>
          <w:rFonts w:ascii="Times New Roman" w:hAnsi="Times New Roman" w:cs="Times New Roman"/>
          <w:color w:val="000000"/>
          <w:sz w:val="24"/>
          <w:szCs w:val="24"/>
          <w:lang w:val="fr-CA"/>
        </w:rPr>
        <w:t>).</w:t>
      </w:r>
    </w:p>
    <w:p w14:paraId="783C0FCF"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33376512" w14:textId="77777777" w:rsidR="00DF14AC" w:rsidRPr="00576845" w:rsidRDefault="00FD744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Dépenses majeures</w:t>
      </w:r>
    </w:p>
    <w:p w14:paraId="6F2D3A87"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52B48D3" w14:textId="77777777" w:rsidR="00DF14AC" w:rsidRPr="00576845" w:rsidRDefault="0070289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Dans </w:t>
      </w:r>
      <w:r w:rsidR="00160D30" w:rsidRPr="00576845">
        <w:rPr>
          <w:rFonts w:ascii="Times New Roman" w:hAnsi="Times New Roman" w:cs="Times New Roman"/>
          <w:color w:val="000000"/>
          <w:sz w:val="24"/>
          <w:szCs w:val="24"/>
          <w:lang w:val="fr-CA"/>
        </w:rPr>
        <w:t>le cadre de votre dossier</w:t>
      </w:r>
      <w:r w:rsidRPr="00576845">
        <w:rPr>
          <w:rFonts w:ascii="Times New Roman" w:hAnsi="Times New Roman" w:cs="Times New Roman"/>
          <w:color w:val="000000"/>
          <w:sz w:val="24"/>
          <w:szCs w:val="24"/>
          <w:lang w:val="fr-CA"/>
        </w:rPr>
        <w:t>,</w:t>
      </w:r>
      <w:r w:rsidR="003D2AC5">
        <w:rPr>
          <w:rFonts w:ascii="Times New Roman" w:hAnsi="Times New Roman" w:cs="Times New Roman"/>
          <w:color w:val="000000"/>
          <w:sz w:val="24"/>
          <w:szCs w:val="24"/>
          <w:lang w:val="fr-CA"/>
        </w:rPr>
        <w:t xml:space="preserve"> il se peut que je doive retenir les services</w:t>
      </w:r>
      <w:r w:rsidRPr="00576845">
        <w:rPr>
          <w:rFonts w:ascii="Times New Roman" w:hAnsi="Times New Roman" w:cs="Times New Roman"/>
          <w:color w:val="000000"/>
          <w:sz w:val="24"/>
          <w:szCs w:val="24"/>
          <w:lang w:val="fr-CA"/>
        </w:rPr>
        <w:t xml:space="preserve"> d’autres personnes, comme des sténographes judiciaires, des témoins </w:t>
      </w:r>
      <w:r w:rsidR="00DF14AC" w:rsidRPr="00576845">
        <w:rPr>
          <w:rFonts w:ascii="Times New Roman" w:hAnsi="Times New Roman" w:cs="Times New Roman"/>
          <w:color w:val="000000"/>
          <w:sz w:val="24"/>
          <w:szCs w:val="24"/>
          <w:lang w:val="fr-CA"/>
        </w:rPr>
        <w:t>experts,</w:t>
      </w:r>
      <w:r w:rsidRPr="00576845">
        <w:rPr>
          <w:rFonts w:ascii="Times New Roman" w:hAnsi="Times New Roman" w:cs="Times New Roman"/>
          <w:color w:val="000000"/>
          <w:sz w:val="24"/>
          <w:szCs w:val="24"/>
          <w:lang w:val="fr-CA"/>
        </w:rPr>
        <w:t xml:space="preserve"> des comptables et des évaluateurs de biens</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Si </w:t>
      </w:r>
      <w:r w:rsidR="003D2AC5">
        <w:rPr>
          <w:rFonts w:ascii="Times New Roman" w:hAnsi="Times New Roman" w:cs="Times New Roman"/>
          <w:color w:val="000000"/>
          <w:sz w:val="24"/>
          <w:szCs w:val="24"/>
          <w:lang w:val="fr-CA"/>
        </w:rPr>
        <w:t>tel est le cas</w:t>
      </w:r>
      <w:r w:rsidRPr="00576845">
        <w:rPr>
          <w:rFonts w:ascii="Times New Roman" w:hAnsi="Times New Roman" w:cs="Times New Roman"/>
          <w:color w:val="000000"/>
          <w:sz w:val="24"/>
          <w:szCs w:val="24"/>
          <w:lang w:val="fr-CA"/>
        </w:rPr>
        <w:t>, j’en discuterai au préalable avec vous</w:t>
      </w:r>
      <w:r w:rsidR="00DF14AC" w:rsidRPr="00576845">
        <w:rPr>
          <w:rFonts w:ascii="Times New Roman" w:hAnsi="Times New Roman" w:cs="Times New Roman"/>
          <w:color w:val="000000"/>
          <w:sz w:val="24"/>
          <w:szCs w:val="24"/>
          <w:lang w:val="fr-CA"/>
        </w:rPr>
        <w:t>.</w:t>
      </w:r>
      <w:r w:rsidR="003D2AC5">
        <w:rPr>
          <w:rFonts w:ascii="Times New Roman" w:hAnsi="Times New Roman" w:cs="Times New Roman"/>
          <w:color w:val="000000"/>
          <w:sz w:val="24"/>
          <w:szCs w:val="24"/>
          <w:lang w:val="fr-CA"/>
        </w:rPr>
        <w:t xml:space="preserve"> Vous serez responsable du paiement de</w:t>
      </w:r>
      <w:r w:rsidRPr="00576845">
        <w:rPr>
          <w:rFonts w:ascii="Times New Roman" w:hAnsi="Times New Roman" w:cs="Times New Roman"/>
          <w:color w:val="000000"/>
          <w:sz w:val="24"/>
          <w:szCs w:val="24"/>
          <w:lang w:val="fr-CA"/>
        </w:rPr>
        <w:t xml:space="preserve"> leurs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soit directement, soit au moyen des sommes que vous me verserez à titre d’acompte de temps à autre</w:t>
      </w:r>
      <w:r w:rsidR="00DF14AC" w:rsidRPr="00576845">
        <w:rPr>
          <w:rFonts w:ascii="Times New Roman" w:hAnsi="Times New Roman" w:cs="Times New Roman"/>
          <w:color w:val="000000"/>
          <w:sz w:val="24"/>
          <w:szCs w:val="24"/>
          <w:lang w:val="fr-CA"/>
        </w:rPr>
        <w:t>.</w:t>
      </w:r>
    </w:p>
    <w:p w14:paraId="5895A330"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FA24EC9"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Dépens</w:t>
      </w:r>
    </w:p>
    <w:p w14:paraId="10B579D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D111570" w14:textId="77777777" w:rsidR="00DF14AC" w:rsidRPr="00576845" w:rsidRDefault="0057582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 nous</w:t>
      </w:r>
      <w:r w:rsidR="00951347" w:rsidRPr="00576845">
        <w:rPr>
          <w:rFonts w:ascii="Times New Roman" w:hAnsi="Times New Roman" w:cs="Times New Roman"/>
          <w:color w:val="000000"/>
          <w:sz w:val="24"/>
          <w:szCs w:val="24"/>
          <w:lang w:val="fr-CA"/>
        </w:rPr>
        <w:t xml:space="preserve"> parvenons à régler votre réclamation avec succès ou si nous gagnons le procès</w:t>
      </w:r>
      <w:r w:rsidR="00DF14AC" w:rsidRPr="00576845">
        <w:rPr>
          <w:rFonts w:ascii="Times New Roman" w:hAnsi="Times New Roman" w:cs="Times New Roman"/>
          <w:color w:val="000000"/>
          <w:sz w:val="24"/>
          <w:szCs w:val="24"/>
          <w:lang w:val="fr-CA"/>
        </w:rPr>
        <w:t xml:space="preserve">, </w:t>
      </w:r>
      <w:r w:rsidR="00951347" w:rsidRPr="00576845">
        <w:rPr>
          <w:rFonts w:ascii="Times New Roman" w:hAnsi="Times New Roman" w:cs="Times New Roman"/>
          <w:color w:val="000000"/>
          <w:sz w:val="24"/>
          <w:szCs w:val="24"/>
          <w:lang w:val="fr-CA"/>
        </w:rPr>
        <w:t>nous demanderons à votre conjoint(e) une somme appelée « dépens »</w:t>
      </w:r>
      <w:r w:rsidR="00DF14AC" w:rsidRPr="00576845">
        <w:rPr>
          <w:rFonts w:ascii="Times New Roman" w:hAnsi="Times New Roman" w:cs="Times New Roman"/>
          <w:color w:val="000000"/>
          <w:sz w:val="24"/>
          <w:szCs w:val="24"/>
          <w:lang w:val="fr-CA"/>
        </w:rPr>
        <w:t xml:space="preserve">. </w:t>
      </w:r>
      <w:r w:rsidR="003F0096" w:rsidRPr="00576845">
        <w:rPr>
          <w:rFonts w:ascii="Times New Roman" w:hAnsi="Times New Roman" w:cs="Times New Roman"/>
          <w:color w:val="000000"/>
          <w:sz w:val="24"/>
          <w:szCs w:val="24"/>
          <w:lang w:val="fr-CA"/>
        </w:rPr>
        <w:t>Si nous les obtenons, ces dépens seront affectés à la réduction des honoraires que vous nous devez encore ou vous seront envoyés si vous avez réglé nos comptes intégralement</w:t>
      </w:r>
      <w:r w:rsidR="00DF14AC" w:rsidRPr="00576845">
        <w:rPr>
          <w:rFonts w:ascii="Times New Roman" w:hAnsi="Times New Roman" w:cs="Times New Roman"/>
          <w:color w:val="000000"/>
          <w:sz w:val="24"/>
          <w:szCs w:val="24"/>
          <w:lang w:val="fr-CA"/>
        </w:rPr>
        <w:t>.</w:t>
      </w:r>
      <w:r w:rsidR="003B0258" w:rsidRPr="00576845">
        <w:rPr>
          <w:rFonts w:ascii="Times New Roman" w:hAnsi="Times New Roman" w:cs="Times New Roman"/>
          <w:color w:val="000000"/>
          <w:sz w:val="24"/>
          <w:szCs w:val="24"/>
          <w:lang w:val="fr-CA"/>
        </w:rPr>
        <w:t xml:space="preserve"> </w:t>
      </w:r>
      <w:r w:rsidR="00163A15" w:rsidRPr="00576845">
        <w:rPr>
          <w:rFonts w:ascii="Times New Roman" w:hAnsi="Times New Roman" w:cs="Times New Roman"/>
          <w:color w:val="000000"/>
          <w:sz w:val="24"/>
          <w:szCs w:val="24"/>
          <w:lang w:val="fr-CA"/>
        </w:rPr>
        <w:t xml:space="preserve">Si nous ne parvenons pas à régler votre </w:t>
      </w:r>
      <w:r w:rsidR="00163A15" w:rsidRPr="00576845">
        <w:rPr>
          <w:rFonts w:ascii="Times New Roman" w:hAnsi="Times New Roman" w:cs="Times New Roman"/>
          <w:color w:val="000000"/>
          <w:sz w:val="24"/>
          <w:szCs w:val="24"/>
          <w:lang w:val="fr-CA"/>
        </w:rPr>
        <w:lastRenderedPageBreak/>
        <w:t>réclamation avec succès ou si nous</w:t>
      </w:r>
      <w:r w:rsidR="00DA7112" w:rsidRPr="00576845">
        <w:rPr>
          <w:rFonts w:ascii="Times New Roman" w:hAnsi="Times New Roman" w:cs="Times New Roman"/>
          <w:color w:val="000000"/>
          <w:sz w:val="24"/>
          <w:szCs w:val="24"/>
          <w:lang w:val="fr-CA"/>
        </w:rPr>
        <w:t xml:space="preserve"> ne</w:t>
      </w:r>
      <w:r w:rsidR="00163A15" w:rsidRPr="00576845">
        <w:rPr>
          <w:rFonts w:ascii="Times New Roman" w:hAnsi="Times New Roman" w:cs="Times New Roman"/>
          <w:color w:val="000000"/>
          <w:sz w:val="24"/>
          <w:szCs w:val="24"/>
          <w:lang w:val="fr-CA"/>
        </w:rPr>
        <w:t xml:space="preserve"> gagnons</w:t>
      </w:r>
      <w:r w:rsidR="00DA7112" w:rsidRPr="00576845">
        <w:rPr>
          <w:rFonts w:ascii="Times New Roman" w:hAnsi="Times New Roman" w:cs="Times New Roman"/>
          <w:color w:val="000000"/>
          <w:sz w:val="24"/>
          <w:szCs w:val="24"/>
          <w:lang w:val="fr-CA"/>
        </w:rPr>
        <w:t xml:space="preserve"> pas</w:t>
      </w:r>
      <w:r w:rsidR="00163A15" w:rsidRPr="00576845">
        <w:rPr>
          <w:rFonts w:ascii="Times New Roman" w:hAnsi="Times New Roman" w:cs="Times New Roman"/>
          <w:color w:val="000000"/>
          <w:sz w:val="24"/>
          <w:szCs w:val="24"/>
          <w:lang w:val="fr-CA"/>
        </w:rPr>
        <w:t xml:space="preserve"> le procès</w:t>
      </w:r>
      <w:r w:rsidR="00DF14AC" w:rsidRPr="00576845">
        <w:rPr>
          <w:rFonts w:ascii="Times New Roman" w:hAnsi="Times New Roman" w:cs="Times New Roman"/>
          <w:color w:val="000000"/>
          <w:sz w:val="24"/>
          <w:szCs w:val="24"/>
          <w:lang w:val="fr-CA"/>
        </w:rPr>
        <w:t xml:space="preserve">, </w:t>
      </w:r>
      <w:r w:rsidR="00DA7112" w:rsidRPr="00576845">
        <w:rPr>
          <w:rFonts w:ascii="Times New Roman" w:hAnsi="Times New Roman" w:cs="Times New Roman"/>
          <w:color w:val="000000"/>
          <w:sz w:val="24"/>
          <w:szCs w:val="24"/>
          <w:lang w:val="fr-CA"/>
        </w:rPr>
        <w:t>votre conjoint(e) pourrait demander des dépens contre vous</w:t>
      </w:r>
      <w:r w:rsidR="00DF14AC" w:rsidRPr="00576845">
        <w:rPr>
          <w:rFonts w:ascii="Times New Roman" w:hAnsi="Times New Roman" w:cs="Times New Roman"/>
          <w:color w:val="000000"/>
          <w:sz w:val="24"/>
          <w:szCs w:val="24"/>
          <w:lang w:val="fr-CA"/>
        </w:rPr>
        <w:t xml:space="preserve">. </w:t>
      </w:r>
      <w:r w:rsidR="00DA7112" w:rsidRPr="00576845">
        <w:rPr>
          <w:rFonts w:ascii="Times New Roman" w:hAnsi="Times New Roman" w:cs="Times New Roman"/>
          <w:color w:val="000000"/>
          <w:sz w:val="24"/>
          <w:szCs w:val="24"/>
          <w:lang w:val="fr-CA"/>
        </w:rPr>
        <w:t xml:space="preserve">Vous seriez alors </w:t>
      </w:r>
      <w:r w:rsidR="003D2AC5">
        <w:rPr>
          <w:rFonts w:ascii="Times New Roman" w:hAnsi="Times New Roman" w:cs="Times New Roman"/>
          <w:color w:val="000000"/>
          <w:sz w:val="24"/>
          <w:szCs w:val="24"/>
          <w:lang w:val="fr-CA"/>
        </w:rPr>
        <w:t>tenu(e) de payer les dépens accord</w:t>
      </w:r>
      <w:r w:rsidR="00DA7112" w:rsidRPr="00576845">
        <w:rPr>
          <w:rFonts w:ascii="Times New Roman" w:hAnsi="Times New Roman" w:cs="Times New Roman"/>
          <w:color w:val="000000"/>
          <w:sz w:val="24"/>
          <w:szCs w:val="24"/>
          <w:lang w:val="fr-CA"/>
        </w:rPr>
        <w:t>és à votre conjoint(e)</w:t>
      </w:r>
      <w:r w:rsidR="00DF14AC" w:rsidRPr="00576845">
        <w:rPr>
          <w:rFonts w:ascii="Times New Roman" w:hAnsi="Times New Roman" w:cs="Times New Roman"/>
          <w:color w:val="000000"/>
          <w:sz w:val="24"/>
          <w:szCs w:val="24"/>
          <w:lang w:val="fr-CA"/>
        </w:rPr>
        <w:t>.</w:t>
      </w:r>
    </w:p>
    <w:p w14:paraId="337030B8"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0"/>
          <w:szCs w:val="20"/>
          <w:lang w:val="fr-CA"/>
        </w:rPr>
      </w:pPr>
    </w:p>
    <w:p w14:paraId="7209E42C"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00836A51"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T</w:t>
      </w:r>
      <w:r w:rsidR="00FD7446" w:rsidRPr="00576845">
        <w:rPr>
          <w:rFonts w:ascii="Times New Roman" w:hAnsi="Times New Roman" w:cs="Times New Roman"/>
          <w:b/>
          <w:bCs/>
          <w:color w:val="000000"/>
          <w:sz w:val="24"/>
          <w:szCs w:val="24"/>
          <w:lang w:val="fr-CA"/>
        </w:rPr>
        <w:t>PS</w:t>
      </w:r>
    </w:p>
    <w:p w14:paraId="4C92627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D9570A" w14:textId="77777777" w:rsidR="00DF14AC" w:rsidRPr="00576845" w:rsidRDefault="00806FA1"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sus de nos honoraires d’avocat et dépenses, vous convenez aussi de payer la taxe sur les produits et services (TPS) que nous devons percevoir</w:t>
      </w:r>
      <w:r w:rsidR="00DF14AC" w:rsidRPr="00576845">
        <w:rPr>
          <w:rFonts w:ascii="Times New Roman" w:hAnsi="Times New Roman" w:cs="Times New Roman"/>
          <w:color w:val="000000"/>
          <w:sz w:val="24"/>
          <w:szCs w:val="24"/>
          <w:lang w:val="fr-CA"/>
        </w:rPr>
        <w:t>.</w:t>
      </w:r>
    </w:p>
    <w:p w14:paraId="7AECE2B6"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CC25647" w14:textId="77777777" w:rsidR="00DF14AC" w:rsidRPr="00576845" w:rsidRDefault="00FD7446"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Accords de facturation</w:t>
      </w:r>
    </w:p>
    <w:p w14:paraId="7674CCDD"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79E429DA" w14:textId="77777777" w:rsidR="00DF14AC" w:rsidRPr="00576845" w:rsidRDefault="00220A36"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Acompte</w:t>
      </w:r>
    </w:p>
    <w:p w14:paraId="41267BDE"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C6ACE3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1] </w:t>
      </w:r>
      <w:r w:rsidR="00406E3A" w:rsidRPr="00576845">
        <w:rPr>
          <w:rFonts w:ascii="Times New Roman" w:hAnsi="Times New Roman" w:cs="Times New Roman"/>
          <w:color w:val="000000"/>
          <w:sz w:val="24"/>
          <w:szCs w:val="24"/>
          <w:lang w:val="fr-CA"/>
        </w:rPr>
        <w:t>Avant que je ne commence à travailler sur votre dossier</w:t>
      </w:r>
      <w:r w:rsidRPr="00576845">
        <w:rPr>
          <w:rFonts w:ascii="Times New Roman" w:hAnsi="Times New Roman" w:cs="Times New Roman"/>
          <w:color w:val="000000"/>
          <w:sz w:val="24"/>
          <w:szCs w:val="24"/>
          <w:lang w:val="fr-CA"/>
        </w:rPr>
        <w:t>,</w:t>
      </w:r>
      <w:r w:rsidR="00406E3A" w:rsidRPr="00576845">
        <w:rPr>
          <w:rFonts w:ascii="Times New Roman" w:hAnsi="Times New Roman" w:cs="Times New Roman"/>
          <w:color w:val="000000"/>
          <w:sz w:val="24"/>
          <w:szCs w:val="24"/>
          <w:lang w:val="fr-CA"/>
        </w:rPr>
        <w:t xml:space="preserve"> vous convenez de me verser un dépôt de </w:t>
      </w:r>
      <w:r w:rsidR="00406E3A" w:rsidRPr="00576845">
        <w:rPr>
          <w:rFonts w:ascii="Times New Roman" w:hAnsi="Times New Roman" w:cs="Times New Roman"/>
          <w:b/>
          <w:bCs/>
          <w:color w:val="000000"/>
          <w:sz w:val="24"/>
          <w:szCs w:val="24"/>
          <w:lang w:val="fr-CA"/>
        </w:rPr>
        <w:t>[montant</w:t>
      </w:r>
      <w:r w:rsidRPr="00576845">
        <w:rPr>
          <w:rFonts w:ascii="Times New Roman" w:hAnsi="Times New Roman" w:cs="Times New Roman"/>
          <w:b/>
          <w:bCs/>
          <w:color w:val="000000"/>
          <w:sz w:val="24"/>
          <w:szCs w:val="24"/>
          <w:lang w:val="fr-CA"/>
        </w:rPr>
        <w:t>]</w:t>
      </w:r>
      <w:r w:rsidR="00406E3A" w:rsidRPr="00576845">
        <w:rPr>
          <w:rFonts w:ascii="Times New Roman" w:hAnsi="Times New Roman" w:cs="Times New Roman"/>
          <w:b/>
          <w:bCs/>
          <w:color w:val="000000"/>
          <w:sz w:val="24"/>
          <w:szCs w:val="24"/>
          <w:lang w:val="fr-CA"/>
        </w:rPr>
        <w:t> $</w:t>
      </w:r>
      <w:r w:rsidRPr="00576845">
        <w:rPr>
          <w:rFonts w:ascii="Times New Roman" w:hAnsi="Times New Roman" w:cs="Times New Roman"/>
          <w:color w:val="000000"/>
          <w:sz w:val="24"/>
          <w:szCs w:val="24"/>
          <w:lang w:val="fr-CA"/>
        </w:rPr>
        <w:t xml:space="preserve">, </w:t>
      </w:r>
      <w:r w:rsidR="00406E3A" w:rsidRPr="00576845">
        <w:rPr>
          <w:rFonts w:ascii="Times New Roman" w:hAnsi="Times New Roman" w:cs="Times New Roman"/>
          <w:color w:val="000000"/>
          <w:sz w:val="24"/>
          <w:szCs w:val="24"/>
          <w:lang w:val="fr-CA"/>
        </w:rPr>
        <w:t>appelé « acompte ».</w:t>
      </w:r>
      <w:r w:rsidR="00B40765" w:rsidRPr="00576845">
        <w:rPr>
          <w:rFonts w:ascii="Times New Roman" w:hAnsi="Times New Roman" w:cs="Times New Roman"/>
          <w:color w:val="000000"/>
          <w:sz w:val="24"/>
          <w:szCs w:val="24"/>
          <w:lang w:val="fr-CA"/>
        </w:rPr>
        <w:t xml:space="preserve"> Je conserverai cet acompte dans mon compte en fiducie général</w:t>
      </w:r>
      <w:r w:rsidRPr="00576845">
        <w:rPr>
          <w:rFonts w:ascii="Times New Roman" w:hAnsi="Times New Roman" w:cs="Times New Roman"/>
          <w:color w:val="000000"/>
          <w:sz w:val="24"/>
          <w:szCs w:val="24"/>
          <w:lang w:val="fr-CA"/>
        </w:rPr>
        <w:t xml:space="preserve"> (</w:t>
      </w:r>
      <w:r w:rsidR="00B40765" w:rsidRPr="00576845">
        <w:rPr>
          <w:rFonts w:ascii="Times New Roman" w:hAnsi="Times New Roman" w:cs="Times New Roman"/>
          <w:color w:val="000000"/>
          <w:sz w:val="24"/>
          <w:szCs w:val="24"/>
          <w:lang w:val="fr-CA"/>
        </w:rPr>
        <w:t>où je conserve l’argent de mes clients</w:t>
      </w:r>
      <w:r w:rsidRPr="00576845">
        <w:rPr>
          <w:rFonts w:ascii="Times New Roman" w:hAnsi="Times New Roman" w:cs="Times New Roman"/>
          <w:color w:val="000000"/>
          <w:sz w:val="24"/>
          <w:szCs w:val="24"/>
          <w:lang w:val="fr-CA"/>
        </w:rPr>
        <w:t>)</w:t>
      </w:r>
      <w:r w:rsidR="00E54726" w:rsidRPr="00576845">
        <w:rPr>
          <w:rFonts w:ascii="Times New Roman" w:hAnsi="Times New Roman" w:cs="Times New Roman"/>
          <w:color w:val="000000"/>
          <w:sz w:val="24"/>
          <w:szCs w:val="24"/>
          <w:lang w:val="fr-CA"/>
        </w:rPr>
        <w:t xml:space="preserve"> pour vous jusqu’à ce que je vous envoie ma première facture</w:t>
      </w:r>
      <w:r w:rsidRPr="00576845">
        <w:rPr>
          <w:rFonts w:ascii="Times New Roman" w:hAnsi="Times New Roman" w:cs="Times New Roman"/>
          <w:color w:val="000000"/>
          <w:sz w:val="24"/>
          <w:szCs w:val="24"/>
          <w:lang w:val="fr-CA"/>
        </w:rPr>
        <w:t xml:space="preserve">. </w:t>
      </w:r>
      <w:r w:rsidR="00DF5BFD" w:rsidRPr="00576845">
        <w:rPr>
          <w:rFonts w:ascii="Times New Roman" w:hAnsi="Times New Roman" w:cs="Times New Roman"/>
          <w:color w:val="000000"/>
          <w:sz w:val="24"/>
          <w:szCs w:val="24"/>
          <w:lang w:val="fr-CA"/>
        </w:rPr>
        <w:t>À ce moment-là, je transférerai une somme de votre acompte aux fins du règlement de cette facture</w:t>
      </w:r>
      <w:r w:rsidRPr="00576845">
        <w:rPr>
          <w:rFonts w:ascii="Times New Roman" w:hAnsi="Times New Roman" w:cs="Times New Roman"/>
          <w:color w:val="000000"/>
          <w:sz w:val="24"/>
          <w:szCs w:val="24"/>
          <w:lang w:val="fr-CA"/>
        </w:rPr>
        <w:t xml:space="preserve">. </w:t>
      </w:r>
      <w:r w:rsidR="009E1C3B" w:rsidRPr="00576845">
        <w:rPr>
          <w:rFonts w:ascii="Times New Roman" w:hAnsi="Times New Roman" w:cs="Times New Roman"/>
          <w:color w:val="000000"/>
          <w:sz w:val="24"/>
          <w:szCs w:val="24"/>
          <w:lang w:val="fr-CA"/>
        </w:rPr>
        <w:t>Une fois l’acompte épuisé</w:t>
      </w:r>
      <w:r w:rsidRPr="00576845">
        <w:rPr>
          <w:rFonts w:ascii="Times New Roman" w:hAnsi="Times New Roman" w:cs="Times New Roman"/>
          <w:color w:val="000000"/>
          <w:sz w:val="24"/>
          <w:szCs w:val="24"/>
          <w:lang w:val="fr-CA"/>
        </w:rPr>
        <w:t>,</w:t>
      </w:r>
      <w:r w:rsidR="009E1C3B" w:rsidRPr="00576845">
        <w:rPr>
          <w:rFonts w:ascii="Times New Roman" w:hAnsi="Times New Roman" w:cs="Times New Roman"/>
          <w:color w:val="000000"/>
          <w:sz w:val="24"/>
          <w:szCs w:val="24"/>
          <w:lang w:val="fr-CA"/>
        </w:rPr>
        <w:t xml:space="preserve"> il se peut que je vous demande de me verser un autre acompte</w:t>
      </w:r>
      <w:r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A8293A" w:rsidRPr="00576845">
        <w:rPr>
          <w:rFonts w:ascii="Times New Roman" w:hAnsi="Times New Roman" w:cs="Times New Roman"/>
          <w:color w:val="000000"/>
          <w:sz w:val="24"/>
          <w:szCs w:val="24"/>
          <w:lang w:val="fr-CA"/>
        </w:rPr>
        <w:t xml:space="preserve">, je vous rembourserai toute somme </w:t>
      </w:r>
      <w:r w:rsidR="00220A36" w:rsidRPr="00576845">
        <w:rPr>
          <w:rFonts w:ascii="Times New Roman" w:hAnsi="Times New Roman" w:cs="Times New Roman"/>
          <w:color w:val="000000"/>
          <w:sz w:val="24"/>
          <w:szCs w:val="24"/>
          <w:lang w:val="fr-CA"/>
        </w:rPr>
        <w:t xml:space="preserve">qui reste dans votre </w:t>
      </w:r>
      <w:r w:rsidR="00A8293A" w:rsidRPr="00576845">
        <w:rPr>
          <w:rFonts w:ascii="Times New Roman" w:hAnsi="Times New Roman" w:cs="Times New Roman"/>
          <w:color w:val="000000"/>
          <w:sz w:val="24"/>
          <w:szCs w:val="24"/>
          <w:lang w:val="fr-CA"/>
        </w:rPr>
        <w:t>acompte</w:t>
      </w:r>
      <w:r w:rsidRPr="00576845">
        <w:rPr>
          <w:rFonts w:ascii="Times New Roman" w:hAnsi="Times New Roman" w:cs="Times New Roman"/>
          <w:color w:val="000000"/>
          <w:sz w:val="24"/>
          <w:szCs w:val="24"/>
          <w:lang w:val="fr-CA"/>
        </w:rPr>
        <w:t xml:space="preserve">, </w:t>
      </w:r>
      <w:r w:rsidR="00A8293A" w:rsidRPr="00576845">
        <w:rPr>
          <w:rFonts w:ascii="Times New Roman" w:hAnsi="Times New Roman" w:cs="Times New Roman"/>
          <w:color w:val="000000"/>
          <w:sz w:val="24"/>
          <w:szCs w:val="24"/>
          <w:lang w:val="fr-CA"/>
        </w:rPr>
        <w:t>après déduction des factures impayées ou finales</w:t>
      </w:r>
      <w:r w:rsidRPr="00576845">
        <w:rPr>
          <w:rFonts w:ascii="Times New Roman" w:hAnsi="Times New Roman" w:cs="Times New Roman"/>
          <w:color w:val="000000"/>
          <w:sz w:val="24"/>
          <w:szCs w:val="24"/>
          <w:lang w:val="fr-CA"/>
        </w:rPr>
        <w:t xml:space="preserve">, </w:t>
      </w:r>
      <w:r w:rsidR="003D2AC5">
        <w:rPr>
          <w:rFonts w:ascii="Times New Roman" w:hAnsi="Times New Roman" w:cs="Times New Roman"/>
          <w:color w:val="000000"/>
          <w:sz w:val="24"/>
          <w:szCs w:val="24"/>
          <w:lang w:val="fr-CA"/>
        </w:rPr>
        <w:t>de la TPS et des dépenses</w:t>
      </w:r>
      <w:r w:rsidRPr="00576845">
        <w:rPr>
          <w:rFonts w:ascii="Times New Roman" w:hAnsi="Times New Roman" w:cs="Times New Roman"/>
          <w:color w:val="000000"/>
          <w:sz w:val="24"/>
          <w:szCs w:val="24"/>
          <w:lang w:val="fr-CA"/>
        </w:rPr>
        <w:t xml:space="preserve"> </w:t>
      </w:r>
      <w:r w:rsidR="00352DC6" w:rsidRPr="00576845">
        <w:rPr>
          <w:rFonts w:ascii="Times New Roman" w:hAnsi="Times New Roman" w:cs="Times New Roman"/>
          <w:color w:val="000000"/>
          <w:sz w:val="24"/>
          <w:szCs w:val="24"/>
          <w:lang w:val="fr-CA"/>
        </w:rPr>
        <w:t>impayées</w:t>
      </w:r>
      <w:r w:rsidRPr="00576845">
        <w:rPr>
          <w:rFonts w:ascii="Times New Roman" w:hAnsi="Times New Roman" w:cs="Times New Roman"/>
          <w:color w:val="000000"/>
          <w:sz w:val="24"/>
          <w:szCs w:val="24"/>
          <w:lang w:val="fr-CA"/>
        </w:rPr>
        <w:t>.</w:t>
      </w:r>
    </w:p>
    <w:p w14:paraId="2876C4CA"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F684FE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2] </w:t>
      </w:r>
      <w:r w:rsidR="00811C29" w:rsidRPr="00576845">
        <w:rPr>
          <w:rFonts w:ascii="Times New Roman" w:hAnsi="Times New Roman" w:cs="Times New Roman"/>
          <w:color w:val="000000"/>
          <w:sz w:val="24"/>
          <w:szCs w:val="24"/>
          <w:lang w:val="fr-CA"/>
        </w:rPr>
        <w:t xml:space="preserve">Je reconnais que vous n’êtes pas en mesure de me verser un acompte initial maintenant ni de payer vos comptes de temps à autre, mais que vous devez plutôt attendre d’avoir obtenu un règlement ou un jugement quant aux biens. </w:t>
      </w:r>
      <w:r w:rsidR="00806FA1" w:rsidRPr="00576845">
        <w:rPr>
          <w:rFonts w:ascii="Times New Roman" w:hAnsi="Times New Roman" w:cs="Times New Roman"/>
          <w:color w:val="000000"/>
          <w:sz w:val="24"/>
          <w:szCs w:val="24"/>
          <w:lang w:val="fr-CA"/>
        </w:rPr>
        <w:t>Cependant, je vous enverrai un compte des honoraires et dépenses comme si vous étiez en mesure de payer et je vous facturerai des intérêts de la manière indiquée ci-dessous</w:t>
      </w:r>
      <w:r w:rsidRPr="00576845">
        <w:rPr>
          <w:rFonts w:ascii="Times New Roman" w:hAnsi="Times New Roman" w:cs="Times New Roman"/>
          <w:color w:val="000000"/>
          <w:sz w:val="24"/>
          <w:szCs w:val="24"/>
          <w:lang w:val="fr-CA"/>
        </w:rPr>
        <w:t>.</w:t>
      </w:r>
    </w:p>
    <w:p w14:paraId="0FCF0913"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49BC697" w14:textId="77777777" w:rsidR="00DF14AC" w:rsidRPr="00576845" w:rsidRDefault="00EC110A" w:rsidP="009E1C3B">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devrez me verser un acompte de </w:t>
      </w:r>
      <w:r w:rsidR="00DF14AC" w:rsidRPr="00576845">
        <w:rPr>
          <w:rFonts w:ascii="Times New Roman" w:hAnsi="Times New Roman" w:cs="Times New Roman"/>
          <w:b/>
          <w:bCs/>
          <w:color w:val="000000"/>
          <w:sz w:val="24"/>
          <w:szCs w:val="24"/>
          <w:lang w:val="fr-CA"/>
        </w:rPr>
        <w:t>[m</w:t>
      </w:r>
      <w:r w:rsidRPr="00576845">
        <w:rPr>
          <w:rFonts w:ascii="Times New Roman" w:hAnsi="Times New Roman" w:cs="Times New Roman"/>
          <w:b/>
          <w:bCs/>
          <w:color w:val="000000"/>
          <w:sz w:val="24"/>
          <w:szCs w:val="24"/>
          <w:lang w:val="fr-CA"/>
        </w:rPr>
        <w:t>o</w:t>
      </w:r>
      <w:r w:rsidR="00DF14AC" w:rsidRPr="00576845">
        <w:rPr>
          <w:rFonts w:ascii="Times New Roman" w:hAnsi="Times New Roman" w:cs="Times New Roman"/>
          <w:b/>
          <w:bCs/>
          <w:color w:val="000000"/>
          <w:sz w:val="24"/>
          <w:szCs w:val="24"/>
          <w:lang w:val="fr-CA"/>
        </w:rPr>
        <w:t>n</w:t>
      </w:r>
      <w:r w:rsidRPr="00576845">
        <w:rPr>
          <w:rFonts w:ascii="Times New Roman" w:hAnsi="Times New Roman" w:cs="Times New Roman"/>
          <w:b/>
          <w:bCs/>
          <w:color w:val="000000"/>
          <w:sz w:val="24"/>
          <w:szCs w:val="24"/>
          <w:lang w:val="fr-CA"/>
        </w:rPr>
        <w:t>tan</w:t>
      </w:r>
      <w:r w:rsidR="00DF14AC" w:rsidRPr="00576845">
        <w:rPr>
          <w:rFonts w:ascii="Times New Roman" w:hAnsi="Times New Roman" w:cs="Times New Roman"/>
          <w:b/>
          <w:bCs/>
          <w:color w:val="000000"/>
          <w:sz w:val="24"/>
          <w:szCs w:val="24"/>
          <w:lang w:val="fr-CA"/>
        </w:rPr>
        <w:t>t]</w:t>
      </w:r>
      <w:r w:rsidRPr="00576845">
        <w:rPr>
          <w:rFonts w:ascii="Times New Roman" w:hAnsi="Times New Roman" w:cs="Times New Roman"/>
          <w:b/>
          <w:bCs/>
          <w:color w:val="000000"/>
          <w:sz w:val="24"/>
          <w:szCs w:val="24"/>
          <w:lang w:val="fr-CA"/>
        </w:rPr>
        <w:t> $</w:t>
      </w:r>
      <w:r w:rsidR="00DF14AC" w:rsidRPr="00576845">
        <w:rPr>
          <w:rFonts w:ascii="Times New Roman" w:hAnsi="Times New Roman" w:cs="Times New Roman"/>
          <w:b/>
          <w:bCs/>
          <w:color w:val="000000"/>
          <w:sz w:val="24"/>
          <w:szCs w:val="24"/>
          <w:lang w:val="fr-CA"/>
        </w:rPr>
        <w:t xml:space="preserve"> </w:t>
      </w:r>
      <w:r w:rsidRPr="00576845">
        <w:rPr>
          <w:rFonts w:ascii="Times New Roman" w:hAnsi="Times New Roman" w:cs="Times New Roman"/>
          <w:color w:val="000000"/>
          <w:sz w:val="24"/>
          <w:szCs w:val="24"/>
          <w:lang w:val="fr-CA"/>
        </w:rPr>
        <w:t>qui couvrira la TPS que nous percevrons sur chacun de vos comptes et que nous devons verser au</w:t>
      </w:r>
      <w:r w:rsidR="00DF14AC" w:rsidRPr="00576845">
        <w:rPr>
          <w:rFonts w:ascii="Times New Roman" w:hAnsi="Times New Roman" w:cs="Times New Roman"/>
          <w:color w:val="000000"/>
          <w:sz w:val="24"/>
          <w:szCs w:val="24"/>
          <w:lang w:val="fr-CA"/>
        </w:rPr>
        <w:t xml:space="preserve"> go</w:t>
      </w:r>
      <w:r w:rsidRPr="00576845">
        <w:rPr>
          <w:rFonts w:ascii="Times New Roman" w:hAnsi="Times New Roman" w:cs="Times New Roman"/>
          <w:color w:val="000000"/>
          <w:sz w:val="24"/>
          <w:szCs w:val="24"/>
          <w:lang w:val="fr-CA"/>
        </w:rPr>
        <w:t>u</w:t>
      </w:r>
      <w:r w:rsidR="00DF14AC" w:rsidRPr="00576845">
        <w:rPr>
          <w:rFonts w:ascii="Times New Roman" w:hAnsi="Times New Roman" w:cs="Times New Roman"/>
          <w:color w:val="000000"/>
          <w:sz w:val="24"/>
          <w:szCs w:val="24"/>
          <w:lang w:val="fr-CA"/>
        </w:rPr>
        <w:t>vern</w:t>
      </w:r>
      <w:r w:rsidRPr="00576845">
        <w:rPr>
          <w:rFonts w:ascii="Times New Roman" w:hAnsi="Times New Roman" w:cs="Times New Roman"/>
          <w:color w:val="000000"/>
          <w:sz w:val="24"/>
          <w:szCs w:val="24"/>
          <w:lang w:val="fr-CA"/>
        </w:rPr>
        <w:t>e</w:t>
      </w:r>
      <w:r w:rsidR="00DF14AC" w:rsidRPr="00576845">
        <w:rPr>
          <w:rFonts w:ascii="Times New Roman" w:hAnsi="Times New Roman" w:cs="Times New Roman"/>
          <w:color w:val="000000"/>
          <w:sz w:val="24"/>
          <w:szCs w:val="24"/>
          <w:lang w:val="fr-CA"/>
        </w:rPr>
        <w:t xml:space="preserve">ment. </w:t>
      </w:r>
      <w:r w:rsidR="009E1C3B" w:rsidRPr="00576845">
        <w:rPr>
          <w:rFonts w:ascii="Times New Roman" w:hAnsi="Times New Roman" w:cs="Times New Roman"/>
          <w:color w:val="000000"/>
          <w:sz w:val="24"/>
          <w:szCs w:val="24"/>
          <w:lang w:val="fr-CA"/>
        </w:rPr>
        <w:t>Une fois l’acompte épuisé, il se peut que je vous demande de me verser un autre acompte.</w:t>
      </w:r>
      <w:r w:rsidR="00DF14AC" w:rsidRPr="00576845">
        <w:rPr>
          <w:rFonts w:ascii="Times New Roman" w:hAnsi="Times New Roman" w:cs="Times New Roman"/>
          <w:color w:val="000000"/>
          <w:sz w:val="24"/>
          <w:szCs w:val="24"/>
          <w:lang w:val="fr-CA"/>
        </w:rPr>
        <w:t xml:space="preserve"> </w:t>
      </w:r>
      <w:r w:rsidR="009472C9" w:rsidRPr="00576845">
        <w:rPr>
          <w:rFonts w:ascii="Times New Roman" w:hAnsi="Times New Roman" w:cs="Times New Roman"/>
          <w:color w:val="000000"/>
          <w:sz w:val="24"/>
          <w:szCs w:val="24"/>
          <w:lang w:val="fr-CA"/>
        </w:rPr>
        <w:t xml:space="preserve">Si votre situation financière change et que vous êtes capable de payer vos comptes lorsqu’ils deviennent exigibles, </w:t>
      </w:r>
      <w:r w:rsidR="0077282A" w:rsidRPr="00576845">
        <w:rPr>
          <w:rFonts w:ascii="Times New Roman" w:hAnsi="Times New Roman" w:cs="Times New Roman"/>
          <w:color w:val="000000"/>
          <w:sz w:val="24"/>
          <w:szCs w:val="24"/>
          <w:lang w:val="fr-CA"/>
        </w:rPr>
        <w:t>veuillez le faire</w:t>
      </w:r>
      <w:r w:rsidR="003D2AC5">
        <w:rPr>
          <w:rFonts w:ascii="Times New Roman" w:hAnsi="Times New Roman" w:cs="Times New Roman"/>
          <w:color w:val="000000"/>
          <w:sz w:val="24"/>
          <w:szCs w:val="24"/>
          <w:lang w:val="fr-CA"/>
        </w:rPr>
        <w:t xml:space="preserve"> sans tarder</w:t>
      </w:r>
      <w:r w:rsidR="009472C9" w:rsidRPr="00576845">
        <w:rPr>
          <w:rFonts w:ascii="Times New Roman" w:hAnsi="Times New Roman" w:cs="Times New Roman"/>
          <w:color w:val="000000"/>
          <w:sz w:val="24"/>
          <w:szCs w:val="24"/>
          <w:lang w:val="fr-CA"/>
        </w:rPr>
        <w:t>.</w:t>
      </w:r>
      <w:r w:rsidR="0077282A"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6561F2" w:rsidRPr="00576845">
        <w:rPr>
          <w:rFonts w:ascii="Times New Roman" w:hAnsi="Times New Roman" w:cs="Times New Roman"/>
          <w:color w:val="000000"/>
          <w:sz w:val="24"/>
          <w:szCs w:val="24"/>
          <w:lang w:val="fr-CA"/>
        </w:rPr>
        <w:t xml:space="preserve">, je vous rembourserai </w:t>
      </w:r>
      <w:r w:rsidR="00220A36" w:rsidRPr="00576845">
        <w:rPr>
          <w:rFonts w:ascii="Times New Roman" w:hAnsi="Times New Roman" w:cs="Times New Roman"/>
          <w:color w:val="000000"/>
          <w:sz w:val="24"/>
          <w:szCs w:val="24"/>
          <w:lang w:val="fr-CA"/>
        </w:rPr>
        <w:t>toute somme qui reste dans votre acompte</w:t>
      </w:r>
      <w:r w:rsidR="006561F2" w:rsidRPr="00576845">
        <w:rPr>
          <w:rFonts w:ascii="Times New Roman" w:hAnsi="Times New Roman" w:cs="Times New Roman"/>
          <w:color w:val="000000"/>
          <w:sz w:val="24"/>
          <w:szCs w:val="24"/>
          <w:lang w:val="fr-CA"/>
        </w:rPr>
        <w:t>, après déduction des factures impayées ou fina</w:t>
      </w:r>
      <w:r w:rsidR="003D2AC5">
        <w:rPr>
          <w:rFonts w:ascii="Times New Roman" w:hAnsi="Times New Roman" w:cs="Times New Roman"/>
          <w:color w:val="000000"/>
          <w:sz w:val="24"/>
          <w:szCs w:val="24"/>
          <w:lang w:val="fr-CA"/>
        </w:rPr>
        <w:t xml:space="preserve">les, de la TPS et des dépenses </w:t>
      </w:r>
      <w:r w:rsidR="006561F2" w:rsidRPr="00576845">
        <w:rPr>
          <w:rFonts w:ascii="Times New Roman" w:hAnsi="Times New Roman" w:cs="Times New Roman"/>
          <w:color w:val="000000"/>
          <w:sz w:val="24"/>
          <w:szCs w:val="24"/>
          <w:lang w:val="fr-CA"/>
        </w:rPr>
        <w:t>impayées.</w:t>
      </w:r>
    </w:p>
    <w:p w14:paraId="371E5A8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283FEC8" w14:textId="77777777" w:rsidR="00DF14AC" w:rsidRPr="00576845" w:rsidRDefault="000813F2"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Si vous obtenez un intérêt sur des biens, je vous demanderai de garantir le paiement de nos comptes en </w:t>
      </w:r>
      <w:r w:rsidR="003E16E8" w:rsidRPr="00576845">
        <w:rPr>
          <w:rFonts w:ascii="Times New Roman" w:hAnsi="Times New Roman" w:cs="Times New Roman"/>
          <w:color w:val="000000"/>
          <w:sz w:val="24"/>
          <w:szCs w:val="24"/>
          <w:lang w:val="fr-CA"/>
        </w:rPr>
        <w:t>consent</w:t>
      </w:r>
      <w:r w:rsidRPr="00576845">
        <w:rPr>
          <w:rFonts w:ascii="Times New Roman" w:hAnsi="Times New Roman" w:cs="Times New Roman"/>
          <w:color w:val="000000"/>
          <w:sz w:val="24"/>
          <w:szCs w:val="24"/>
          <w:lang w:val="fr-CA"/>
        </w:rPr>
        <w:t xml:space="preserve">ant une hypothèque au cabinet. </w:t>
      </w:r>
      <w:r w:rsidR="00C5590C" w:rsidRPr="00576845">
        <w:rPr>
          <w:rFonts w:ascii="Times New Roman" w:hAnsi="Times New Roman" w:cs="Times New Roman"/>
          <w:color w:val="000000"/>
          <w:sz w:val="24"/>
          <w:szCs w:val="24"/>
          <w:lang w:val="fr-CA"/>
        </w:rPr>
        <w:t>Vous devrez demander les conseils d’un autre avocat avant de signer l’hypothèque</w:t>
      </w:r>
      <w:r w:rsidR="00DF14AC" w:rsidRPr="00576845">
        <w:rPr>
          <w:rFonts w:ascii="Times New Roman" w:hAnsi="Times New Roman" w:cs="Times New Roman"/>
          <w:color w:val="000000"/>
          <w:sz w:val="24"/>
          <w:szCs w:val="24"/>
          <w:lang w:val="fr-CA"/>
        </w:rPr>
        <w:t>.</w:t>
      </w:r>
    </w:p>
    <w:p w14:paraId="3CD1FD4C"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EEF20C1" w14:textId="77777777" w:rsidR="00DF14AC" w:rsidRPr="00576845" w:rsidRDefault="00DF14AC" w:rsidP="006561F2">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b/>
          <w:bCs/>
          <w:color w:val="000000"/>
          <w:sz w:val="24"/>
          <w:szCs w:val="24"/>
          <w:lang w:val="fr-CA"/>
        </w:rPr>
        <w:t xml:space="preserve">[Option 3] </w:t>
      </w:r>
      <w:r w:rsidR="0066519D" w:rsidRPr="00576845">
        <w:rPr>
          <w:rFonts w:ascii="Times New Roman" w:hAnsi="Times New Roman" w:cs="Times New Roman"/>
          <w:color w:val="000000"/>
          <w:sz w:val="24"/>
          <w:szCs w:val="24"/>
          <w:lang w:val="fr-CA"/>
        </w:rPr>
        <w:t xml:space="preserve">Je reconnais que vous n’êtes pas en mesure de payer vos comptes prévus au fur et à mesure qu’ils sont présentés. Cependant, vous me verserez un acompte initial de </w:t>
      </w:r>
      <w:r w:rsidRPr="00576845">
        <w:rPr>
          <w:rFonts w:ascii="Times New Roman" w:hAnsi="Times New Roman" w:cs="Times New Roman"/>
          <w:b/>
          <w:bCs/>
          <w:color w:val="000000"/>
          <w:sz w:val="24"/>
          <w:szCs w:val="24"/>
          <w:lang w:val="fr-CA"/>
        </w:rPr>
        <w:t>[mont</w:t>
      </w:r>
      <w:r w:rsidR="0066519D" w:rsidRPr="00576845">
        <w:rPr>
          <w:rFonts w:ascii="Times New Roman" w:hAnsi="Times New Roman" w:cs="Times New Roman"/>
          <w:b/>
          <w:bCs/>
          <w:color w:val="000000"/>
          <w:sz w:val="24"/>
          <w:szCs w:val="24"/>
          <w:lang w:val="fr-CA"/>
        </w:rPr>
        <w:t>ant</w:t>
      </w:r>
      <w:r w:rsidRPr="00576845">
        <w:rPr>
          <w:rFonts w:ascii="Times New Roman" w:hAnsi="Times New Roman" w:cs="Times New Roman"/>
          <w:b/>
          <w:bCs/>
          <w:color w:val="000000"/>
          <w:sz w:val="24"/>
          <w:szCs w:val="24"/>
          <w:lang w:val="fr-CA"/>
        </w:rPr>
        <w:t>]</w:t>
      </w:r>
      <w:r w:rsidR="0066519D" w:rsidRPr="00576845">
        <w:rPr>
          <w:rFonts w:ascii="Times New Roman" w:hAnsi="Times New Roman" w:cs="Times New Roman"/>
          <w:b/>
          <w:bCs/>
          <w:color w:val="000000"/>
          <w:sz w:val="24"/>
          <w:szCs w:val="24"/>
          <w:lang w:val="fr-CA"/>
        </w:rPr>
        <w:t> $</w:t>
      </w:r>
      <w:r w:rsidR="002F4E9D" w:rsidRPr="00576845">
        <w:rPr>
          <w:rFonts w:ascii="Times New Roman" w:hAnsi="Times New Roman" w:cs="Times New Roman"/>
          <w:color w:val="000000"/>
          <w:sz w:val="24"/>
          <w:szCs w:val="24"/>
          <w:lang w:val="fr-CA"/>
        </w:rPr>
        <w:t xml:space="preserve"> et me remettrez </w:t>
      </w:r>
      <w:r w:rsidRPr="00576845">
        <w:rPr>
          <w:rFonts w:ascii="Times New Roman" w:hAnsi="Times New Roman" w:cs="Times New Roman"/>
          <w:color w:val="000000"/>
          <w:sz w:val="24"/>
          <w:szCs w:val="24"/>
          <w:lang w:val="fr-CA"/>
        </w:rPr>
        <w:t>12 ch</w:t>
      </w:r>
      <w:r w:rsidR="0066519D" w:rsidRPr="00576845">
        <w:rPr>
          <w:rFonts w:ascii="Times New Roman" w:hAnsi="Times New Roman" w:cs="Times New Roman"/>
          <w:color w:val="000000"/>
          <w:sz w:val="24"/>
          <w:szCs w:val="24"/>
          <w:lang w:val="fr-CA"/>
        </w:rPr>
        <w:t>è</w:t>
      </w:r>
      <w:r w:rsidRPr="00576845">
        <w:rPr>
          <w:rFonts w:ascii="Times New Roman" w:hAnsi="Times New Roman" w:cs="Times New Roman"/>
          <w:color w:val="000000"/>
          <w:sz w:val="24"/>
          <w:szCs w:val="24"/>
          <w:lang w:val="fr-CA"/>
        </w:rPr>
        <w:t>ques</w:t>
      </w:r>
      <w:r w:rsidR="0066519D" w:rsidRPr="00576845">
        <w:rPr>
          <w:rFonts w:ascii="Times New Roman" w:hAnsi="Times New Roman" w:cs="Times New Roman"/>
          <w:color w:val="000000"/>
          <w:sz w:val="24"/>
          <w:szCs w:val="24"/>
          <w:lang w:val="fr-CA"/>
        </w:rPr>
        <w:t xml:space="preserve"> postdatés d’un montant de </w:t>
      </w:r>
      <w:r w:rsidRPr="00576845">
        <w:rPr>
          <w:rFonts w:ascii="Times New Roman" w:hAnsi="Times New Roman" w:cs="Times New Roman"/>
          <w:b/>
          <w:bCs/>
          <w:color w:val="000000"/>
          <w:sz w:val="24"/>
          <w:szCs w:val="24"/>
          <w:lang w:val="fr-CA"/>
        </w:rPr>
        <w:t>[mont</w:t>
      </w:r>
      <w:r w:rsidR="0066519D" w:rsidRPr="00576845">
        <w:rPr>
          <w:rFonts w:ascii="Times New Roman" w:hAnsi="Times New Roman" w:cs="Times New Roman"/>
          <w:b/>
          <w:bCs/>
          <w:color w:val="000000"/>
          <w:sz w:val="24"/>
          <w:szCs w:val="24"/>
          <w:lang w:val="fr-CA"/>
        </w:rPr>
        <w:t>ant</w:t>
      </w:r>
      <w:r w:rsidRPr="00576845">
        <w:rPr>
          <w:rFonts w:ascii="Times New Roman" w:hAnsi="Times New Roman" w:cs="Times New Roman"/>
          <w:b/>
          <w:bCs/>
          <w:color w:val="000000"/>
          <w:sz w:val="24"/>
          <w:szCs w:val="24"/>
          <w:lang w:val="fr-CA"/>
        </w:rPr>
        <w:t>]</w:t>
      </w:r>
      <w:r w:rsidR="0066519D" w:rsidRPr="00576845">
        <w:rPr>
          <w:rFonts w:ascii="Times New Roman" w:hAnsi="Times New Roman" w:cs="Times New Roman"/>
          <w:b/>
          <w:bCs/>
          <w:color w:val="000000"/>
          <w:sz w:val="24"/>
          <w:szCs w:val="24"/>
          <w:lang w:val="fr-CA"/>
        </w:rPr>
        <w:t> $</w:t>
      </w:r>
      <w:r w:rsidR="0066519D" w:rsidRPr="00576845">
        <w:rPr>
          <w:rFonts w:ascii="Times New Roman" w:hAnsi="Times New Roman" w:cs="Times New Roman"/>
          <w:color w:val="000000"/>
          <w:sz w:val="24"/>
          <w:szCs w:val="24"/>
          <w:lang w:val="fr-CA"/>
        </w:rPr>
        <w:t xml:space="preserve">. Je vous enverrai des factures périodiques et vous </w:t>
      </w:r>
      <w:r w:rsidR="003D2AC5">
        <w:rPr>
          <w:rFonts w:ascii="Times New Roman" w:hAnsi="Times New Roman" w:cs="Times New Roman"/>
          <w:color w:val="000000"/>
          <w:sz w:val="24"/>
          <w:szCs w:val="24"/>
          <w:lang w:val="fr-CA"/>
        </w:rPr>
        <w:t>factur</w:t>
      </w:r>
      <w:r w:rsidR="002F4E9D" w:rsidRPr="00576845">
        <w:rPr>
          <w:rFonts w:ascii="Times New Roman" w:hAnsi="Times New Roman" w:cs="Times New Roman"/>
          <w:color w:val="000000"/>
          <w:sz w:val="24"/>
          <w:szCs w:val="24"/>
          <w:lang w:val="fr-CA"/>
        </w:rPr>
        <w:t>erai</w:t>
      </w:r>
      <w:r w:rsidR="0066519D" w:rsidRPr="00576845">
        <w:rPr>
          <w:rFonts w:ascii="Times New Roman" w:hAnsi="Times New Roman" w:cs="Times New Roman"/>
          <w:color w:val="000000"/>
          <w:sz w:val="24"/>
          <w:szCs w:val="24"/>
          <w:lang w:val="fr-CA"/>
        </w:rPr>
        <w:t xml:space="preserve"> les intérêts décrits ci-dessous sur tout montant impayé</w:t>
      </w:r>
      <w:r w:rsidRPr="00576845">
        <w:rPr>
          <w:rFonts w:ascii="Times New Roman" w:hAnsi="Times New Roman" w:cs="Times New Roman"/>
          <w:color w:val="000000"/>
          <w:sz w:val="24"/>
          <w:szCs w:val="24"/>
          <w:lang w:val="fr-CA"/>
        </w:rPr>
        <w:t>.</w:t>
      </w:r>
      <w:r w:rsidR="00220A36" w:rsidRPr="00576845">
        <w:rPr>
          <w:rFonts w:ascii="Times New Roman" w:hAnsi="Times New Roman" w:cs="Times New Roman"/>
          <w:color w:val="000000"/>
          <w:sz w:val="24"/>
          <w:szCs w:val="24"/>
          <w:lang w:val="fr-CA"/>
        </w:rPr>
        <w:t xml:space="preserve"> Si votre situation financière change et que vous êtes capable de payer </w:t>
      </w:r>
      <w:r w:rsidR="0077282A" w:rsidRPr="00576845">
        <w:rPr>
          <w:rFonts w:ascii="Times New Roman" w:hAnsi="Times New Roman" w:cs="Times New Roman"/>
          <w:color w:val="000000"/>
          <w:sz w:val="24"/>
          <w:szCs w:val="24"/>
          <w:lang w:val="fr-CA"/>
        </w:rPr>
        <w:t>vos</w:t>
      </w:r>
      <w:r w:rsidR="00220A36" w:rsidRPr="00576845">
        <w:rPr>
          <w:rFonts w:ascii="Times New Roman" w:hAnsi="Times New Roman" w:cs="Times New Roman"/>
          <w:color w:val="000000"/>
          <w:sz w:val="24"/>
          <w:szCs w:val="24"/>
          <w:lang w:val="fr-CA"/>
        </w:rPr>
        <w:t xml:space="preserve"> comptes intégralement lorsqu’ils deviennent exig</w:t>
      </w:r>
      <w:r w:rsidR="00F33551">
        <w:rPr>
          <w:rFonts w:ascii="Times New Roman" w:hAnsi="Times New Roman" w:cs="Times New Roman"/>
          <w:color w:val="000000"/>
          <w:sz w:val="24"/>
          <w:szCs w:val="24"/>
          <w:lang w:val="fr-CA"/>
        </w:rPr>
        <w:t>ibles, vous le ferez sans tarder</w:t>
      </w:r>
      <w:r w:rsidRPr="00576845">
        <w:rPr>
          <w:rFonts w:ascii="Times New Roman" w:hAnsi="Times New Roman" w:cs="Times New Roman"/>
          <w:color w:val="000000"/>
          <w:sz w:val="24"/>
          <w:szCs w:val="24"/>
          <w:lang w:val="fr-CA"/>
        </w:rPr>
        <w:t>.</w:t>
      </w:r>
      <w:r w:rsidR="009472C9" w:rsidRPr="00576845">
        <w:rPr>
          <w:rFonts w:ascii="Times New Roman" w:hAnsi="Times New Roman" w:cs="Times New Roman"/>
          <w:color w:val="000000"/>
          <w:sz w:val="24"/>
          <w:szCs w:val="24"/>
          <w:lang w:val="fr-CA"/>
        </w:rPr>
        <w:t xml:space="preserve"> Tous les fonds r</w:t>
      </w:r>
      <w:r w:rsidR="00F33551">
        <w:rPr>
          <w:rFonts w:ascii="Times New Roman" w:hAnsi="Times New Roman" w:cs="Times New Roman"/>
          <w:color w:val="000000"/>
          <w:sz w:val="24"/>
          <w:szCs w:val="24"/>
          <w:lang w:val="fr-CA"/>
        </w:rPr>
        <w:t xml:space="preserve">eçus seront affectés </w:t>
      </w:r>
      <w:r w:rsidR="00F33551">
        <w:rPr>
          <w:rFonts w:ascii="Times New Roman" w:hAnsi="Times New Roman" w:cs="Times New Roman"/>
          <w:color w:val="000000"/>
          <w:sz w:val="24"/>
          <w:szCs w:val="24"/>
          <w:lang w:val="fr-CA"/>
        </w:rPr>
        <w:lastRenderedPageBreak/>
        <w:t xml:space="preserve">d’abord </w:t>
      </w:r>
      <w:r w:rsidR="009472C9" w:rsidRPr="00576845">
        <w:rPr>
          <w:rFonts w:ascii="Times New Roman" w:hAnsi="Times New Roman" w:cs="Times New Roman"/>
          <w:color w:val="000000"/>
          <w:sz w:val="24"/>
          <w:szCs w:val="24"/>
          <w:lang w:val="fr-CA"/>
        </w:rPr>
        <w:t>au paiement de la TPS et ensuite au règlement de votre compte</w:t>
      </w:r>
      <w:r w:rsidRPr="00576845">
        <w:rPr>
          <w:rFonts w:ascii="Times New Roman" w:hAnsi="Times New Roman" w:cs="Times New Roman"/>
          <w:color w:val="000000"/>
          <w:sz w:val="24"/>
          <w:szCs w:val="24"/>
          <w:lang w:val="fr-CA"/>
        </w:rPr>
        <w:t xml:space="preserve">. </w:t>
      </w:r>
      <w:r w:rsidR="0057582D" w:rsidRPr="00576845">
        <w:rPr>
          <w:rFonts w:ascii="Times New Roman" w:hAnsi="Times New Roman" w:cs="Times New Roman"/>
          <w:color w:val="000000"/>
          <w:sz w:val="24"/>
          <w:szCs w:val="24"/>
          <w:lang w:val="fr-CA"/>
        </w:rPr>
        <w:t>Une fois votre dossier clos</w:t>
      </w:r>
      <w:r w:rsidR="006561F2" w:rsidRPr="00576845">
        <w:rPr>
          <w:rFonts w:ascii="Times New Roman" w:hAnsi="Times New Roman" w:cs="Times New Roman"/>
          <w:color w:val="000000"/>
          <w:sz w:val="24"/>
          <w:szCs w:val="24"/>
          <w:lang w:val="fr-CA"/>
        </w:rPr>
        <w:t xml:space="preserve">, je vous rembourserai </w:t>
      </w:r>
      <w:r w:rsidR="00F33551">
        <w:rPr>
          <w:rFonts w:ascii="Times New Roman" w:hAnsi="Times New Roman" w:cs="Times New Roman"/>
          <w:color w:val="000000"/>
          <w:sz w:val="24"/>
          <w:szCs w:val="24"/>
          <w:lang w:val="fr-CA"/>
        </w:rPr>
        <w:t>toute somme qui reste de</w:t>
      </w:r>
      <w:r w:rsidR="00220A36" w:rsidRPr="00576845">
        <w:rPr>
          <w:rFonts w:ascii="Times New Roman" w:hAnsi="Times New Roman" w:cs="Times New Roman"/>
          <w:color w:val="000000"/>
          <w:sz w:val="24"/>
          <w:szCs w:val="24"/>
          <w:lang w:val="fr-CA"/>
        </w:rPr>
        <w:t xml:space="preserve"> votre acompte</w:t>
      </w:r>
      <w:r w:rsidR="006561F2" w:rsidRPr="00576845">
        <w:rPr>
          <w:rFonts w:ascii="Times New Roman" w:hAnsi="Times New Roman" w:cs="Times New Roman"/>
          <w:color w:val="000000"/>
          <w:sz w:val="24"/>
          <w:szCs w:val="24"/>
          <w:lang w:val="fr-CA"/>
        </w:rPr>
        <w:t>, après déduction des factures impayées ou finales,</w:t>
      </w:r>
      <w:r w:rsidR="00F33551">
        <w:rPr>
          <w:rFonts w:ascii="Times New Roman" w:hAnsi="Times New Roman" w:cs="Times New Roman"/>
          <w:color w:val="000000"/>
          <w:sz w:val="24"/>
          <w:szCs w:val="24"/>
          <w:lang w:val="fr-CA"/>
        </w:rPr>
        <w:t xml:space="preserve"> de la TPS et des dépenses</w:t>
      </w:r>
      <w:r w:rsidR="006561F2" w:rsidRPr="00576845">
        <w:rPr>
          <w:rFonts w:ascii="Times New Roman" w:hAnsi="Times New Roman" w:cs="Times New Roman"/>
          <w:color w:val="000000"/>
          <w:sz w:val="24"/>
          <w:szCs w:val="24"/>
          <w:lang w:val="fr-CA"/>
        </w:rPr>
        <w:t xml:space="preserve"> impayées.</w:t>
      </w:r>
    </w:p>
    <w:p w14:paraId="16C86548"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20E2347B" w14:textId="77777777" w:rsidR="00DF14AC" w:rsidRPr="00576845" w:rsidRDefault="00F22EF1"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Factures périodiques</w:t>
      </w:r>
    </w:p>
    <w:p w14:paraId="21040470"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322B078B" w14:textId="77777777" w:rsidR="00DF14AC" w:rsidRPr="00576845" w:rsidRDefault="00B428B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facturerai mes services et les dépenses mineures de temps à autre, au fur et à mesure que le travail avance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Mes factures décriront en détail le travail effectué et les dépenses que j’aurai payées</w:t>
      </w:r>
      <w:r w:rsidR="00DF14AC" w:rsidRPr="00576845">
        <w:rPr>
          <w:rFonts w:ascii="Times New Roman" w:hAnsi="Times New Roman" w:cs="Times New Roman"/>
          <w:color w:val="000000"/>
          <w:sz w:val="24"/>
          <w:szCs w:val="24"/>
          <w:lang w:val="fr-CA"/>
        </w:rPr>
        <w:t>.</w:t>
      </w:r>
    </w:p>
    <w:p w14:paraId="37CD249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4012DBD" w14:textId="77777777" w:rsidR="00DF14AC" w:rsidRPr="00576845" w:rsidRDefault="00FF3FAE"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demanderai habituellement de payer les dépenses majeures (par exemple, pour engager des témoins experts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à l’avance, ou je prendrai des dispositions pour que la facture vous soit envoyée directement </w:t>
      </w:r>
      <w:r w:rsidR="000F4F31" w:rsidRPr="00576845">
        <w:rPr>
          <w:rFonts w:ascii="Times New Roman" w:hAnsi="Times New Roman" w:cs="Times New Roman"/>
          <w:color w:val="000000"/>
          <w:sz w:val="24"/>
          <w:szCs w:val="24"/>
          <w:lang w:val="fr-CA"/>
        </w:rPr>
        <w:t>afin</w:t>
      </w:r>
      <w:r w:rsidRPr="00576845">
        <w:rPr>
          <w:rFonts w:ascii="Times New Roman" w:hAnsi="Times New Roman" w:cs="Times New Roman"/>
          <w:color w:val="000000"/>
          <w:sz w:val="24"/>
          <w:szCs w:val="24"/>
          <w:lang w:val="fr-CA"/>
        </w:rPr>
        <w:t xml:space="preserve"> que vous puissiez la régler</w:t>
      </w:r>
      <w:r w:rsidR="00DF14AC" w:rsidRPr="00576845">
        <w:rPr>
          <w:rFonts w:ascii="Times New Roman" w:hAnsi="Times New Roman" w:cs="Times New Roman"/>
          <w:color w:val="000000"/>
          <w:sz w:val="24"/>
          <w:szCs w:val="24"/>
          <w:lang w:val="fr-CA"/>
        </w:rPr>
        <w:t>.</w:t>
      </w:r>
    </w:p>
    <w:p w14:paraId="4C447BAF"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A49C21C" w14:textId="77777777" w:rsidR="00DF14AC" w:rsidRPr="00576845" w:rsidRDefault="006661A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Veuillez payer mes factures dans un délai de 30 jours. Si vous êtes incapable de payer mes factures à temps et que vous n’avez pas </w:t>
      </w:r>
      <w:r w:rsidR="00192F74" w:rsidRPr="00576845">
        <w:rPr>
          <w:rFonts w:ascii="Times New Roman" w:hAnsi="Times New Roman" w:cs="Times New Roman"/>
          <w:color w:val="000000"/>
          <w:sz w:val="24"/>
          <w:szCs w:val="24"/>
          <w:lang w:val="fr-CA"/>
        </w:rPr>
        <w:t>conclu d’entente préalable à cet égard avec moi</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veuillez en</w:t>
      </w:r>
      <w:r w:rsidR="00F33551">
        <w:rPr>
          <w:rFonts w:ascii="Times New Roman" w:hAnsi="Times New Roman" w:cs="Times New Roman"/>
          <w:color w:val="000000"/>
          <w:sz w:val="24"/>
          <w:szCs w:val="24"/>
          <w:lang w:val="fr-CA"/>
        </w:rPr>
        <w:t xml:space="preserve"> discuter avec moi sans tarder</w:t>
      </w:r>
      <w:r w:rsidR="00DF14AC" w:rsidRPr="00576845">
        <w:rPr>
          <w:rFonts w:ascii="Times New Roman" w:hAnsi="Times New Roman" w:cs="Times New Roman"/>
          <w:color w:val="000000"/>
          <w:sz w:val="24"/>
          <w:szCs w:val="24"/>
          <w:lang w:val="fr-CA"/>
        </w:rPr>
        <w:t>.</w:t>
      </w:r>
    </w:p>
    <w:p w14:paraId="7AA8AEB2"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3442CCB0" w14:textId="77777777" w:rsidR="00DF14AC" w:rsidRPr="00576845" w:rsidRDefault="00DF14AC"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I</w:t>
      </w:r>
      <w:r w:rsidR="00F22EF1" w:rsidRPr="00576845">
        <w:rPr>
          <w:rFonts w:ascii="Times New Roman" w:hAnsi="Times New Roman" w:cs="Times New Roman"/>
          <w:i/>
          <w:iCs/>
          <w:color w:val="000000"/>
          <w:sz w:val="24"/>
          <w:szCs w:val="24"/>
          <w:lang w:val="fr-CA"/>
        </w:rPr>
        <w:t>nté</w:t>
      </w:r>
      <w:r w:rsidRPr="00576845">
        <w:rPr>
          <w:rFonts w:ascii="Times New Roman" w:hAnsi="Times New Roman" w:cs="Times New Roman"/>
          <w:i/>
          <w:iCs/>
          <w:color w:val="000000"/>
          <w:sz w:val="24"/>
          <w:szCs w:val="24"/>
          <w:lang w:val="fr-CA"/>
        </w:rPr>
        <w:t>r</w:t>
      </w:r>
      <w:r w:rsidR="00F22EF1" w:rsidRPr="00576845">
        <w:rPr>
          <w:rFonts w:ascii="Times New Roman" w:hAnsi="Times New Roman" w:cs="Times New Roman"/>
          <w:i/>
          <w:iCs/>
          <w:color w:val="000000"/>
          <w:sz w:val="24"/>
          <w:szCs w:val="24"/>
          <w:lang w:val="fr-CA"/>
        </w:rPr>
        <w:t>ê</w:t>
      </w:r>
      <w:r w:rsidRPr="00576845">
        <w:rPr>
          <w:rFonts w:ascii="Times New Roman" w:hAnsi="Times New Roman" w:cs="Times New Roman"/>
          <w:i/>
          <w:iCs/>
          <w:color w:val="000000"/>
          <w:sz w:val="24"/>
          <w:szCs w:val="24"/>
          <w:lang w:val="fr-CA"/>
        </w:rPr>
        <w:t>t</w:t>
      </w:r>
      <w:r w:rsidR="00F22EF1" w:rsidRPr="00576845">
        <w:rPr>
          <w:rFonts w:ascii="Times New Roman" w:hAnsi="Times New Roman" w:cs="Times New Roman"/>
          <w:i/>
          <w:iCs/>
          <w:color w:val="000000"/>
          <w:sz w:val="24"/>
          <w:szCs w:val="24"/>
          <w:lang w:val="fr-CA"/>
        </w:rPr>
        <w:t>s</w:t>
      </w:r>
    </w:p>
    <w:p w14:paraId="01B356A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8110369" w14:textId="77777777" w:rsidR="00DF14AC" w:rsidRPr="00576845" w:rsidRDefault="005C42F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facturerai des intérêts au taux de</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w:t>
      </w:r>
      <w:r w:rsidRPr="00576845">
        <w:rPr>
          <w:rFonts w:ascii="Times New Roman" w:hAnsi="Times New Roman" w:cs="Times New Roman"/>
          <w:b/>
          <w:bCs/>
          <w:color w:val="000000"/>
          <w:sz w:val="24"/>
          <w:szCs w:val="24"/>
          <w:lang w:val="fr-CA"/>
        </w:rPr>
        <w:t>u</w:t>
      </w:r>
      <w:r w:rsidR="00DF14AC" w:rsidRPr="00576845">
        <w:rPr>
          <w:rFonts w:ascii="Times New Roman" w:hAnsi="Times New Roman" w:cs="Times New Roman"/>
          <w:b/>
          <w:bCs/>
          <w:color w:val="000000"/>
          <w:sz w:val="24"/>
          <w:szCs w:val="24"/>
          <w:lang w:val="fr-CA"/>
        </w:rPr>
        <w:t xml:space="preserve">n] </w:t>
      </w:r>
      <w:r w:rsidR="00DF14AC" w:rsidRPr="00576845">
        <w:rPr>
          <w:rFonts w:ascii="Times New Roman" w:hAnsi="Times New Roman" w:cs="Times New Roman"/>
          <w:color w:val="000000"/>
          <w:sz w:val="24"/>
          <w:szCs w:val="24"/>
          <w:lang w:val="fr-CA"/>
        </w:rPr>
        <w:t>p</w:t>
      </w:r>
      <w:r w:rsidRPr="00576845">
        <w:rPr>
          <w:rFonts w:ascii="Times New Roman" w:hAnsi="Times New Roman" w:cs="Times New Roman"/>
          <w:color w:val="000000"/>
          <w:sz w:val="24"/>
          <w:szCs w:val="24"/>
          <w:lang w:val="fr-CA"/>
        </w:rPr>
        <w:t xml:space="preserve">our </w:t>
      </w:r>
      <w:r w:rsidR="00DF14AC" w:rsidRPr="00576845">
        <w:rPr>
          <w:rFonts w:ascii="Times New Roman" w:hAnsi="Times New Roman" w:cs="Times New Roman"/>
          <w:color w:val="000000"/>
          <w:sz w:val="24"/>
          <w:szCs w:val="24"/>
          <w:lang w:val="fr-CA"/>
        </w:rPr>
        <w:t>cent p</w:t>
      </w:r>
      <w:r w:rsidRPr="00576845">
        <w:rPr>
          <w:rFonts w:ascii="Times New Roman" w:hAnsi="Times New Roman" w:cs="Times New Roman"/>
          <w:color w:val="000000"/>
          <w:sz w:val="24"/>
          <w:szCs w:val="24"/>
          <w:lang w:val="fr-CA"/>
        </w:rPr>
        <w:t>a</w:t>
      </w:r>
      <w:r w:rsidR="00DF14AC" w:rsidRPr="00576845">
        <w:rPr>
          <w:rFonts w:ascii="Times New Roman" w:hAnsi="Times New Roman" w:cs="Times New Roman"/>
          <w:color w:val="000000"/>
          <w:sz w:val="24"/>
          <w:szCs w:val="24"/>
          <w:lang w:val="fr-CA"/>
        </w:rPr>
        <w:t>r mo</w:t>
      </w:r>
      <w:r w:rsidRPr="00576845">
        <w:rPr>
          <w:rFonts w:ascii="Times New Roman" w:hAnsi="Times New Roman" w:cs="Times New Roman"/>
          <w:color w:val="000000"/>
          <w:sz w:val="24"/>
          <w:szCs w:val="24"/>
          <w:lang w:val="fr-CA"/>
        </w:rPr>
        <w:t>is</w:t>
      </w:r>
      <w:r w:rsidR="00DF14AC"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b/>
          <w:bCs/>
          <w:color w:val="000000"/>
          <w:sz w:val="24"/>
          <w:szCs w:val="24"/>
          <w:lang w:val="fr-CA"/>
        </w:rPr>
        <w:t>[12]</w:t>
      </w:r>
      <w:r w:rsidRPr="00576845">
        <w:rPr>
          <w:rFonts w:ascii="Times New Roman" w:hAnsi="Times New Roman" w:cs="Times New Roman"/>
          <w:b/>
          <w:bCs/>
          <w:color w:val="000000"/>
          <w:sz w:val="24"/>
          <w:szCs w:val="24"/>
          <w:lang w:val="fr-CA"/>
        </w:rPr>
        <w:t> </w:t>
      </w:r>
      <w:r w:rsidRPr="00576845">
        <w:rPr>
          <w:rFonts w:ascii="Times New Roman" w:hAnsi="Times New Roman" w:cs="Times New Roman"/>
          <w:color w:val="000000"/>
          <w:sz w:val="24"/>
          <w:szCs w:val="24"/>
          <w:lang w:val="fr-CA"/>
        </w:rPr>
        <w:t>pour cent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par année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sur le solde de toute facture qui demeure impayé pendant plus de 30 jours</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vous aviserai à l’avance de toute modification du taux d’intérêt</w:t>
      </w:r>
      <w:r w:rsidR="00DF14AC" w:rsidRPr="00576845">
        <w:rPr>
          <w:rFonts w:ascii="Times New Roman" w:hAnsi="Times New Roman" w:cs="Times New Roman"/>
          <w:color w:val="000000"/>
          <w:sz w:val="24"/>
          <w:szCs w:val="24"/>
          <w:lang w:val="fr-CA"/>
        </w:rPr>
        <w:t>.</w:t>
      </w:r>
    </w:p>
    <w:p w14:paraId="1FBCC7D0"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284A39ED" w14:textId="77777777" w:rsidR="00DF14AC" w:rsidRPr="00576845" w:rsidRDefault="00DF14AC"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D</w:t>
      </w:r>
      <w:r w:rsidR="00D50E4E" w:rsidRPr="00576845">
        <w:rPr>
          <w:rFonts w:ascii="Times New Roman" w:hAnsi="Times New Roman" w:cs="Times New Roman"/>
          <w:i/>
          <w:iCs/>
          <w:color w:val="000000"/>
          <w:sz w:val="24"/>
          <w:szCs w:val="24"/>
          <w:lang w:val="fr-CA"/>
        </w:rPr>
        <w:t>éduction d’un règlement ou d’un jugement</w:t>
      </w:r>
    </w:p>
    <w:p w14:paraId="429CF7E3"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ADEA18C" w14:textId="77777777" w:rsidR="00DF14AC" w:rsidRPr="00576845" w:rsidRDefault="00630478"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convenez que toute somme provenant d’un règlement ou </w:t>
      </w:r>
      <w:r w:rsidR="00D50E4E" w:rsidRPr="00576845">
        <w:rPr>
          <w:rFonts w:ascii="Times New Roman" w:hAnsi="Times New Roman" w:cs="Times New Roman"/>
          <w:color w:val="000000"/>
          <w:sz w:val="24"/>
          <w:szCs w:val="24"/>
          <w:lang w:val="fr-CA"/>
        </w:rPr>
        <w:t xml:space="preserve">d’un </w:t>
      </w:r>
      <w:r w:rsidRPr="00576845">
        <w:rPr>
          <w:rFonts w:ascii="Times New Roman" w:hAnsi="Times New Roman" w:cs="Times New Roman"/>
          <w:color w:val="000000"/>
          <w:sz w:val="24"/>
          <w:szCs w:val="24"/>
          <w:lang w:val="fr-CA"/>
        </w:rPr>
        <w:t xml:space="preserve">jugement, y compris les dépens, me sera versée directement en fiducie. </w:t>
      </w:r>
      <w:r w:rsidR="00024E4A" w:rsidRPr="00576845">
        <w:rPr>
          <w:rFonts w:ascii="Times New Roman" w:hAnsi="Times New Roman" w:cs="Times New Roman"/>
          <w:color w:val="000000"/>
          <w:sz w:val="24"/>
          <w:szCs w:val="24"/>
          <w:lang w:val="fr-CA"/>
        </w:rPr>
        <w:t>Je déduirai ensuite les factures impayées ou f</w:t>
      </w:r>
      <w:r w:rsidR="00F33551">
        <w:rPr>
          <w:rFonts w:ascii="Times New Roman" w:hAnsi="Times New Roman" w:cs="Times New Roman"/>
          <w:color w:val="000000"/>
          <w:sz w:val="24"/>
          <w:szCs w:val="24"/>
          <w:lang w:val="fr-CA"/>
        </w:rPr>
        <w:t xml:space="preserve">inales, la TPS et les dépenses </w:t>
      </w:r>
      <w:r w:rsidR="00024E4A" w:rsidRPr="00576845">
        <w:rPr>
          <w:rFonts w:ascii="Times New Roman" w:hAnsi="Times New Roman" w:cs="Times New Roman"/>
          <w:color w:val="000000"/>
          <w:sz w:val="24"/>
          <w:szCs w:val="24"/>
          <w:lang w:val="fr-CA"/>
        </w:rPr>
        <w:t>impayées, et je vous remettrai le solde.</w:t>
      </w:r>
    </w:p>
    <w:p w14:paraId="69E848C8"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F3D0118" w14:textId="77777777" w:rsidR="00DF14AC"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F22EF1"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3</w:t>
      </w:r>
      <w:r w:rsidR="00F22EF1"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D2641A" w:rsidRPr="00576845">
        <w:rPr>
          <w:rFonts w:ascii="Times New Roman" w:hAnsi="Times New Roman" w:cs="Times New Roman"/>
          <w:b/>
          <w:bCs/>
          <w:color w:val="000000"/>
          <w:sz w:val="24"/>
          <w:szCs w:val="24"/>
          <w:lang w:val="fr-CA"/>
        </w:rPr>
        <w:t>Nos rapports</w:t>
      </w:r>
    </w:p>
    <w:p w14:paraId="3DFFE78C" w14:textId="77777777" w:rsidR="00A459AC" w:rsidRDefault="00A459AC"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E3D3B98" w14:textId="77777777" w:rsidR="00003D4F" w:rsidRDefault="00003D4F" w:rsidP="00003D4F">
      <w:pPr>
        <w:rPr>
          <w:rFonts w:ascii="Times New Roman" w:hAnsi="Times New Roman" w:cs="Times New Roman"/>
          <w:b/>
          <w:bCs/>
          <w:sz w:val="24"/>
          <w:szCs w:val="24"/>
          <w:lang w:val="fr-CA"/>
        </w:rPr>
      </w:pPr>
      <w:r>
        <w:rPr>
          <w:rFonts w:ascii="Times New Roman" w:hAnsi="Times New Roman" w:cs="Times New Roman"/>
          <w:b/>
          <w:bCs/>
          <w:sz w:val="24"/>
          <w:szCs w:val="24"/>
          <w:lang w:val="fr-CA"/>
        </w:rPr>
        <w:t>Prévention de la fraude</w:t>
      </w:r>
    </w:p>
    <w:p w14:paraId="46747237" w14:textId="77777777" w:rsidR="00A459AC" w:rsidRPr="00E629D6" w:rsidRDefault="00A459AC" w:rsidP="00A459AC">
      <w:p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Pour prévenir la fraude et assurer la réception, le déblocage et le transfert sécuritaires de fonds ou d’actifs, nous prenons toujours les mesures suivantes afin de protéger les fonds ou les actifs :</w:t>
      </w:r>
      <w:r w:rsidRPr="00E629D6">
        <w:rPr>
          <w:rFonts w:ascii="Times New Roman" w:hAnsi="Times New Roman" w:cs="Times New Roman"/>
          <w:sz w:val="24"/>
          <w:szCs w:val="24"/>
          <w:lang w:val="fr-CA"/>
        </w:rPr>
        <w:br/>
      </w:r>
    </w:p>
    <w:p w14:paraId="7C4E8EB4" w14:textId="77777777" w:rsidR="00A459AC" w:rsidRPr="00E629D6" w:rsidRDefault="00A459AC" w:rsidP="00A459AC">
      <w:pPr>
        <w:pStyle w:val="ListParagraph"/>
        <w:numPr>
          <w:ilvl w:val="0"/>
          <w:numId w:val="1"/>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acceptons des fonds [ou des actifs] transmis par vous [ou par une autre partie] seulement par le moyen indiqué ci-dessous : </w:t>
      </w:r>
    </w:p>
    <w:p w14:paraId="3EAA3049" w14:textId="21092DC3" w:rsidR="00A459AC" w:rsidRPr="00E629D6" w:rsidRDefault="00A459AC" w:rsidP="00A459AC">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notre compte en fiducie numéro</w:t>
      </w:r>
      <w:r>
        <w:rPr>
          <w:rFonts w:ascii="Times New Roman" w:hAnsi="Times New Roman" w:cs="Times New Roman"/>
          <w:sz w:val="24"/>
          <w:szCs w:val="24"/>
          <w:lang w:val="fr-CA"/>
        </w:rPr>
        <w:t xml:space="preserve"> ________________</w:t>
      </w:r>
    </w:p>
    <w:p w14:paraId="220B3378" w14:textId="580C288F" w:rsidR="00A459AC" w:rsidRPr="00E629D6" w:rsidRDefault="00A459AC" w:rsidP="00A459AC">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Par virement télégraphique à notre compte en fiducie numéro </w:t>
      </w:r>
      <w:r>
        <w:rPr>
          <w:rFonts w:ascii="Times New Roman" w:hAnsi="Times New Roman" w:cs="Times New Roman"/>
          <w:sz w:val="24"/>
          <w:szCs w:val="24"/>
          <w:lang w:val="fr-CA"/>
        </w:rPr>
        <w:t>______________________</w:t>
      </w:r>
    </w:p>
    <w:p w14:paraId="22C238FE" w14:textId="6F957790" w:rsidR="00A459AC" w:rsidRPr="00E629D6" w:rsidRDefault="00A459AC" w:rsidP="00A459AC">
      <w:pPr>
        <w:pStyle w:val="ListParagraph"/>
        <w:numPr>
          <w:ilvl w:val="0"/>
          <w:numId w:val="4"/>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Par chèque certifié délivré à nous au </w:t>
      </w:r>
      <w:r>
        <w:rPr>
          <w:rFonts w:ascii="Times New Roman" w:hAnsi="Times New Roman" w:cs="Times New Roman"/>
          <w:sz w:val="24"/>
          <w:szCs w:val="24"/>
          <w:lang w:val="fr-CA"/>
        </w:rPr>
        <w:t>__________________________________________</w:t>
      </w:r>
    </w:p>
    <w:p w14:paraId="325FA06E" w14:textId="5390B75A" w:rsidR="003F5541" w:rsidRPr="00A459AC" w:rsidRDefault="00A459AC" w:rsidP="00DF14AC">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lang w:val="fr-CA"/>
        </w:rPr>
      </w:pPr>
      <w:r w:rsidRPr="00A459AC">
        <w:rPr>
          <w:rFonts w:ascii="Times New Roman" w:hAnsi="Times New Roman" w:cs="Times New Roman"/>
          <w:sz w:val="24"/>
          <w:szCs w:val="24"/>
          <w:lang w:val="fr-CA"/>
        </w:rPr>
        <w:t>Par le moyen précisé ici</w:t>
      </w:r>
      <w:r>
        <w:rPr>
          <w:rFonts w:ascii="Times New Roman" w:hAnsi="Times New Roman" w:cs="Times New Roman"/>
          <w:sz w:val="24"/>
          <w:szCs w:val="24"/>
          <w:lang w:val="fr-CA"/>
        </w:rPr>
        <w:t xml:space="preserve"> ____________________________________________________</w:t>
      </w:r>
      <w:r>
        <w:rPr>
          <w:rFonts w:ascii="Times New Roman" w:hAnsi="Times New Roman" w:cs="Times New Roman"/>
          <w:sz w:val="24"/>
          <w:szCs w:val="24"/>
          <w:lang w:val="fr-CA"/>
        </w:rPr>
        <w:br/>
      </w:r>
    </w:p>
    <w:p w14:paraId="3D015D76" w14:textId="77777777" w:rsidR="00A459AC" w:rsidRPr="00E629D6" w:rsidRDefault="00A459AC" w:rsidP="00A459A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Nous transférons des fonds [ou des actifs] à vous [ou à une autre partie] seulement par le moyen indiqué ci-dessous :</w:t>
      </w:r>
    </w:p>
    <w:p w14:paraId="786B444A" w14:textId="08661FF3" w:rsidR="00A459AC" w:rsidRDefault="00A459AC" w:rsidP="00A459AC">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Par transfert électronique de fonds à votre compte numéro </w:t>
      </w:r>
      <w:r>
        <w:rPr>
          <w:rFonts w:ascii="Times New Roman" w:hAnsi="Times New Roman" w:cs="Times New Roman"/>
          <w:sz w:val="24"/>
          <w:szCs w:val="24"/>
          <w:lang w:val="fr-CA"/>
        </w:rPr>
        <w:t>________________________</w:t>
      </w:r>
    </w:p>
    <w:p w14:paraId="4627D593" w14:textId="3DA15352" w:rsidR="00A459AC" w:rsidRPr="00E629D6" w:rsidRDefault="00A459AC" w:rsidP="00A459AC">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lastRenderedPageBreak/>
        <w:t xml:space="preserve">Par virement télégraphique à votre compte numéro </w:t>
      </w:r>
      <w:r>
        <w:rPr>
          <w:rFonts w:ascii="Times New Roman" w:hAnsi="Times New Roman" w:cs="Times New Roman"/>
          <w:sz w:val="24"/>
          <w:szCs w:val="24"/>
          <w:lang w:val="fr-CA"/>
        </w:rPr>
        <w:t>______________________________</w:t>
      </w:r>
    </w:p>
    <w:p w14:paraId="35479D45" w14:textId="069F6513" w:rsidR="00A459AC" w:rsidRDefault="00A459AC" w:rsidP="00A459AC">
      <w:pPr>
        <w:pStyle w:val="ListParagraph"/>
        <w:numPr>
          <w:ilvl w:val="0"/>
          <w:numId w:val="5"/>
        </w:numPr>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Par chèque certifié délivré à vous au </w:t>
      </w:r>
      <w:r>
        <w:rPr>
          <w:rFonts w:ascii="Times New Roman" w:hAnsi="Times New Roman" w:cs="Times New Roman"/>
          <w:sz w:val="24"/>
          <w:szCs w:val="24"/>
          <w:lang w:val="fr-CA"/>
        </w:rPr>
        <w:t>__________________________________________</w:t>
      </w:r>
    </w:p>
    <w:p w14:paraId="7D83B22E" w14:textId="350DE126" w:rsidR="00A459AC" w:rsidRDefault="00A459AC" w:rsidP="00A459AC">
      <w:pPr>
        <w:pStyle w:val="ListParagraph"/>
        <w:numPr>
          <w:ilvl w:val="0"/>
          <w:numId w:val="5"/>
        </w:numPr>
        <w:spacing w:after="0" w:line="240" w:lineRule="auto"/>
        <w:rPr>
          <w:rFonts w:ascii="Times New Roman" w:hAnsi="Times New Roman" w:cs="Times New Roman"/>
          <w:sz w:val="24"/>
          <w:szCs w:val="24"/>
          <w:lang w:val="fr-CA"/>
        </w:rPr>
      </w:pPr>
      <w:r w:rsidRPr="00A459AC">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____________________________________________________</w:t>
      </w:r>
    </w:p>
    <w:p w14:paraId="777FA656" w14:textId="77777777" w:rsidR="00A459AC" w:rsidRDefault="00A459AC" w:rsidP="00A459AC">
      <w:pPr>
        <w:spacing w:after="0" w:line="240" w:lineRule="auto"/>
        <w:rPr>
          <w:rFonts w:ascii="Times New Roman" w:hAnsi="Times New Roman" w:cs="Times New Roman"/>
          <w:sz w:val="24"/>
          <w:szCs w:val="24"/>
          <w:lang w:val="fr-CA"/>
        </w:rPr>
      </w:pPr>
    </w:p>
    <w:p w14:paraId="276E53A1" w14:textId="77777777" w:rsidR="00A459AC" w:rsidRPr="00E629D6" w:rsidRDefault="00A459AC" w:rsidP="00A459A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débloquons des fonds ou des actifs en faveur d’un tiers seulement après avoir reçu votre confirmation verbale de ce transfert et celle de l’autre partie qui doit confirmer la véracité des détails relatifs au transfert. </w:t>
      </w:r>
    </w:p>
    <w:p w14:paraId="4E8B11AB" w14:textId="77777777" w:rsidR="00A459AC" w:rsidRPr="00E629D6" w:rsidRDefault="00A459AC" w:rsidP="00A459AC">
      <w:pPr>
        <w:pStyle w:val="ListParagraph"/>
        <w:autoSpaceDE w:val="0"/>
        <w:autoSpaceDN w:val="0"/>
        <w:adjustRightInd w:val="0"/>
        <w:spacing w:after="0" w:line="240" w:lineRule="auto"/>
        <w:ind w:left="360"/>
        <w:rPr>
          <w:rFonts w:ascii="Times New Roman" w:hAnsi="Times New Roman" w:cs="Times New Roman"/>
          <w:sz w:val="24"/>
          <w:szCs w:val="24"/>
          <w:lang w:val="fr-CA"/>
        </w:rPr>
      </w:pPr>
    </w:p>
    <w:p w14:paraId="4831A037" w14:textId="77777777" w:rsidR="00A459AC" w:rsidRPr="00E629D6" w:rsidRDefault="00A459AC" w:rsidP="00A459A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Vous [ou une autre partie] ne devriez pas vous attendre à recevoir de nous des instructions révisées relatives au transfert de fonds ou d’actifs. Si vous [ou une autre partie] recevez une communication écrite qui semble venir de nous et qui annonce des modifications d’instructions, téléphonez-nous immédiatement au [numéro de téléphone] pour demander une confirmation verbale des modifications. </w:t>
      </w:r>
    </w:p>
    <w:p w14:paraId="32DC48AE" w14:textId="77777777" w:rsidR="00A459AC" w:rsidRPr="00E629D6" w:rsidRDefault="00A459AC" w:rsidP="00A459AC">
      <w:pPr>
        <w:pStyle w:val="ListParagraph"/>
        <w:ind w:left="360"/>
        <w:rPr>
          <w:rFonts w:ascii="Times New Roman" w:hAnsi="Times New Roman" w:cs="Times New Roman"/>
          <w:sz w:val="24"/>
          <w:szCs w:val="24"/>
          <w:lang w:val="fr-CA"/>
        </w:rPr>
      </w:pPr>
    </w:p>
    <w:p w14:paraId="4B94D2F8" w14:textId="185A3893" w:rsidR="00A459AC" w:rsidRPr="00A459AC" w:rsidRDefault="00A459AC" w:rsidP="00A459A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fr-CA"/>
        </w:rPr>
      </w:pPr>
      <w:r w:rsidRPr="00E629D6">
        <w:rPr>
          <w:rFonts w:ascii="Times New Roman" w:hAnsi="Times New Roman" w:cs="Times New Roman"/>
          <w:sz w:val="24"/>
          <w:szCs w:val="24"/>
          <w:lang w:val="fr-CA"/>
        </w:rPr>
        <w:t>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autre partie] des nouvelles coordonnées ou des nouvelles instructions, en personne ou par téléphone au numéro suivant : [numéro de téléphone].</w:t>
      </w:r>
    </w:p>
    <w:p w14:paraId="32E958D3" w14:textId="77777777" w:rsidR="00A459AC" w:rsidRPr="00A459AC" w:rsidRDefault="00A459AC" w:rsidP="00A459AC">
      <w:pPr>
        <w:autoSpaceDE w:val="0"/>
        <w:autoSpaceDN w:val="0"/>
        <w:adjustRightInd w:val="0"/>
        <w:spacing w:after="0" w:line="240" w:lineRule="auto"/>
        <w:rPr>
          <w:rFonts w:ascii="Times New Roman" w:hAnsi="Times New Roman" w:cs="Times New Roman"/>
          <w:b/>
          <w:bCs/>
          <w:color w:val="000000"/>
          <w:sz w:val="24"/>
          <w:szCs w:val="24"/>
          <w:lang w:val="fr-CA"/>
        </w:rPr>
      </w:pPr>
    </w:p>
    <w:p w14:paraId="199A63F8" w14:textId="77777777" w:rsidR="00DF14AC" w:rsidRPr="00576845" w:rsidRDefault="00F22EF1"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Appels téléphoniques</w:t>
      </w:r>
    </w:p>
    <w:p w14:paraId="52F9E9E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88FF1DA" w14:textId="77777777" w:rsidR="00DF14AC" w:rsidRPr="00576845" w:rsidRDefault="00335A30"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Je tenterai de vous rappeler ou de répondre à vos lettres aussitôt que </w:t>
      </w:r>
      <w:r w:rsidR="00DF14AC" w:rsidRPr="00576845">
        <w:rPr>
          <w:rFonts w:ascii="Times New Roman" w:hAnsi="Times New Roman" w:cs="Times New Roman"/>
          <w:color w:val="000000"/>
          <w:sz w:val="24"/>
          <w:szCs w:val="24"/>
          <w:lang w:val="fr-CA"/>
        </w:rPr>
        <w:t xml:space="preserve">possible, </w:t>
      </w:r>
      <w:r w:rsidRPr="00576845">
        <w:rPr>
          <w:rFonts w:ascii="Times New Roman" w:hAnsi="Times New Roman" w:cs="Times New Roman"/>
          <w:color w:val="000000"/>
          <w:sz w:val="24"/>
          <w:szCs w:val="24"/>
          <w:lang w:val="fr-CA"/>
        </w:rPr>
        <w:t>mais je ne serai pas toujours en mesure de le faire le jour même où vous aurez laissé un message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suis principalement un(e) avocat(e) plaidant(e) et je suis souvent devant les tribunaux. Lorsque je représente un client devant les tribunaux</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je lui consacr</w:t>
      </w:r>
      <w:r w:rsidR="0078087B" w:rsidRPr="00576845">
        <w:rPr>
          <w:rFonts w:ascii="Times New Roman" w:hAnsi="Times New Roman" w:cs="Times New Roman"/>
          <w:color w:val="000000"/>
          <w:sz w:val="24"/>
          <w:szCs w:val="24"/>
          <w:lang w:val="fr-CA"/>
        </w:rPr>
        <w:t>e</w:t>
      </w:r>
      <w:r w:rsidRPr="00576845">
        <w:rPr>
          <w:rFonts w:ascii="Times New Roman" w:hAnsi="Times New Roman" w:cs="Times New Roman"/>
          <w:color w:val="000000"/>
          <w:sz w:val="24"/>
          <w:szCs w:val="24"/>
          <w:lang w:val="fr-CA"/>
        </w:rPr>
        <w:t xml:space="preserve"> mon temps pendant cette période</w:t>
      </w:r>
      <w:r w:rsidR="00F33551">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et ma capacité de rappeler d’autres clients ou de répondre à leurs lettres est limitée</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Lorsque </w:t>
      </w:r>
      <w:r w:rsidR="0003595A" w:rsidRPr="00576845">
        <w:rPr>
          <w:rFonts w:ascii="Times New Roman" w:hAnsi="Times New Roman" w:cs="Times New Roman"/>
          <w:color w:val="000000"/>
          <w:sz w:val="24"/>
          <w:szCs w:val="24"/>
          <w:lang w:val="fr-CA"/>
        </w:rPr>
        <w:t xml:space="preserve">votre tour </w:t>
      </w:r>
      <w:r w:rsidR="001319AC" w:rsidRPr="00576845">
        <w:rPr>
          <w:rFonts w:ascii="Times New Roman" w:hAnsi="Times New Roman" w:cs="Times New Roman"/>
          <w:color w:val="000000"/>
          <w:sz w:val="24"/>
          <w:szCs w:val="24"/>
          <w:lang w:val="fr-CA"/>
        </w:rPr>
        <w:t>viendra d’aller en justice (s’il le faut)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mon temps vous </w:t>
      </w:r>
      <w:r w:rsidR="0003595A" w:rsidRPr="00576845">
        <w:rPr>
          <w:rFonts w:ascii="Times New Roman" w:hAnsi="Times New Roman" w:cs="Times New Roman"/>
          <w:color w:val="000000"/>
          <w:sz w:val="24"/>
          <w:szCs w:val="24"/>
          <w:lang w:val="fr-CA"/>
        </w:rPr>
        <w:t>sera consacré ainsi qu’</w:t>
      </w:r>
      <w:r w:rsidRPr="00576845">
        <w:rPr>
          <w:rFonts w:ascii="Times New Roman" w:hAnsi="Times New Roman" w:cs="Times New Roman"/>
          <w:color w:val="000000"/>
          <w:sz w:val="24"/>
          <w:szCs w:val="24"/>
          <w:lang w:val="fr-CA"/>
        </w:rPr>
        <w:t>à votre cause.</w:t>
      </w:r>
    </w:p>
    <w:p w14:paraId="253E2059"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5B6BBC3D" w14:textId="77777777" w:rsidR="00DF14AC" w:rsidRPr="00576845" w:rsidRDefault="0078087B"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w:t>
      </w:r>
      <w:r w:rsidR="00C01709" w:rsidRPr="00576845">
        <w:rPr>
          <w:rFonts w:ascii="Times New Roman" w:hAnsi="Times New Roman" w:cs="Times New Roman"/>
          <w:color w:val="000000"/>
          <w:sz w:val="24"/>
          <w:szCs w:val="24"/>
          <w:lang w:val="fr-CA"/>
        </w:rPr>
        <w:t xml:space="preserve"> tiens à</w:t>
      </w:r>
      <w:r w:rsidRPr="00576845">
        <w:rPr>
          <w:rFonts w:ascii="Times New Roman" w:hAnsi="Times New Roman" w:cs="Times New Roman"/>
          <w:color w:val="000000"/>
          <w:sz w:val="24"/>
          <w:szCs w:val="24"/>
          <w:lang w:val="fr-CA"/>
        </w:rPr>
        <w:t xml:space="preserve"> vous rappele</w:t>
      </w:r>
      <w:r w:rsidR="00C01709" w:rsidRPr="00576845">
        <w:rPr>
          <w:rFonts w:ascii="Times New Roman" w:hAnsi="Times New Roman" w:cs="Times New Roman"/>
          <w:color w:val="000000"/>
          <w:sz w:val="24"/>
          <w:szCs w:val="24"/>
          <w:lang w:val="fr-CA"/>
        </w:rPr>
        <w:t>r</w:t>
      </w:r>
      <w:r w:rsidRPr="00576845">
        <w:rPr>
          <w:rFonts w:ascii="Times New Roman" w:hAnsi="Times New Roman" w:cs="Times New Roman"/>
          <w:color w:val="000000"/>
          <w:sz w:val="24"/>
          <w:szCs w:val="24"/>
          <w:lang w:val="fr-CA"/>
        </w:rPr>
        <w:t xml:space="preserve"> que je vous facturerai tous les appels téléphoniques et toutes les réunions, y compris tout le temps nécessaire pour préparer </w:t>
      </w:r>
      <w:r w:rsidR="00C01709" w:rsidRPr="00576845">
        <w:rPr>
          <w:rFonts w:ascii="Times New Roman" w:hAnsi="Times New Roman" w:cs="Times New Roman"/>
          <w:color w:val="000000"/>
          <w:sz w:val="24"/>
          <w:szCs w:val="24"/>
          <w:lang w:val="fr-CA"/>
        </w:rPr>
        <w:t>les</w:t>
      </w:r>
      <w:r w:rsidRPr="00576845">
        <w:rPr>
          <w:rFonts w:ascii="Times New Roman" w:hAnsi="Times New Roman" w:cs="Times New Roman"/>
          <w:color w:val="000000"/>
          <w:sz w:val="24"/>
          <w:szCs w:val="24"/>
          <w:lang w:val="fr-CA"/>
        </w:rPr>
        <w:t xml:space="preserve"> </w:t>
      </w:r>
      <w:r w:rsidR="00DF14AC" w:rsidRPr="00576845">
        <w:rPr>
          <w:rFonts w:ascii="Times New Roman" w:hAnsi="Times New Roman" w:cs="Times New Roman"/>
          <w:color w:val="000000"/>
          <w:sz w:val="24"/>
          <w:szCs w:val="24"/>
          <w:lang w:val="fr-CA"/>
        </w:rPr>
        <w:t xml:space="preserve">conversations </w:t>
      </w:r>
      <w:r w:rsidRPr="00576845">
        <w:rPr>
          <w:rFonts w:ascii="Times New Roman" w:hAnsi="Times New Roman" w:cs="Times New Roman"/>
          <w:color w:val="000000"/>
          <w:sz w:val="24"/>
          <w:szCs w:val="24"/>
          <w:lang w:val="fr-CA"/>
        </w:rPr>
        <w:t>et les</w:t>
      </w:r>
      <w:r w:rsidR="00DF14AC" w:rsidRPr="00576845">
        <w:rPr>
          <w:rFonts w:ascii="Times New Roman" w:hAnsi="Times New Roman" w:cs="Times New Roman"/>
          <w:color w:val="000000"/>
          <w:sz w:val="24"/>
          <w:szCs w:val="24"/>
          <w:lang w:val="fr-CA"/>
        </w:rPr>
        <w:t xml:space="preserve"> document</w:t>
      </w:r>
      <w:r w:rsidRPr="00576845">
        <w:rPr>
          <w:rFonts w:ascii="Times New Roman" w:hAnsi="Times New Roman" w:cs="Times New Roman"/>
          <w:color w:val="000000"/>
          <w:sz w:val="24"/>
          <w:szCs w:val="24"/>
          <w:lang w:val="fr-CA"/>
        </w:rPr>
        <w:t xml:space="preserve">er par la suite. Afin de maximiser la valeur des </w:t>
      </w:r>
      <w:r w:rsidR="00DF14AC" w:rsidRPr="00576845">
        <w:rPr>
          <w:rFonts w:ascii="Times New Roman" w:hAnsi="Times New Roman" w:cs="Times New Roman"/>
          <w:color w:val="000000"/>
          <w:sz w:val="24"/>
          <w:szCs w:val="24"/>
          <w:lang w:val="fr-CA"/>
        </w:rPr>
        <w:t xml:space="preserve">services </w:t>
      </w:r>
      <w:r w:rsidRPr="00576845">
        <w:rPr>
          <w:rFonts w:ascii="Times New Roman" w:hAnsi="Times New Roman" w:cs="Times New Roman"/>
          <w:color w:val="000000"/>
          <w:sz w:val="24"/>
          <w:szCs w:val="24"/>
          <w:lang w:val="fr-CA"/>
        </w:rPr>
        <w:t xml:space="preserve">que vous payez, je tenterai d’être aussi efficace que </w:t>
      </w:r>
      <w:r w:rsidR="00DF14AC" w:rsidRPr="00576845">
        <w:rPr>
          <w:rFonts w:ascii="Times New Roman" w:hAnsi="Times New Roman" w:cs="Times New Roman"/>
          <w:color w:val="000000"/>
          <w:sz w:val="24"/>
          <w:szCs w:val="24"/>
          <w:lang w:val="fr-CA"/>
        </w:rPr>
        <w:t>possible.</w:t>
      </w:r>
      <w:r w:rsidRPr="00576845">
        <w:rPr>
          <w:rFonts w:ascii="Times New Roman" w:hAnsi="Times New Roman" w:cs="Times New Roman"/>
          <w:color w:val="000000"/>
          <w:sz w:val="24"/>
          <w:szCs w:val="24"/>
          <w:lang w:val="fr-CA"/>
        </w:rPr>
        <w:t xml:space="preserve"> J’espère que, </w:t>
      </w:r>
      <w:r w:rsidR="0073097E" w:rsidRPr="00576845">
        <w:rPr>
          <w:rFonts w:ascii="Times New Roman" w:hAnsi="Times New Roman" w:cs="Times New Roman"/>
          <w:color w:val="000000"/>
          <w:sz w:val="24"/>
          <w:szCs w:val="24"/>
          <w:lang w:val="fr-CA"/>
        </w:rPr>
        <w:t>de votre côté</w:t>
      </w:r>
      <w:r w:rsidRPr="00576845">
        <w:rPr>
          <w:rFonts w:ascii="Times New Roman" w:hAnsi="Times New Roman" w:cs="Times New Roman"/>
          <w:color w:val="000000"/>
          <w:sz w:val="24"/>
          <w:szCs w:val="24"/>
          <w:lang w:val="fr-CA"/>
        </w:rPr>
        <w:t xml:space="preserve">, vous </w:t>
      </w:r>
      <w:r w:rsidR="00C01709" w:rsidRPr="00576845">
        <w:rPr>
          <w:rFonts w:ascii="Times New Roman" w:hAnsi="Times New Roman" w:cs="Times New Roman"/>
          <w:color w:val="000000"/>
          <w:sz w:val="24"/>
          <w:szCs w:val="24"/>
          <w:lang w:val="fr-CA"/>
        </w:rPr>
        <w:t xml:space="preserve">limiterez la durée de nos </w:t>
      </w:r>
      <w:r w:rsidR="00DF14AC" w:rsidRPr="00576845">
        <w:rPr>
          <w:rFonts w:ascii="Times New Roman" w:hAnsi="Times New Roman" w:cs="Times New Roman"/>
          <w:color w:val="000000"/>
          <w:sz w:val="24"/>
          <w:szCs w:val="24"/>
          <w:lang w:val="fr-CA"/>
        </w:rPr>
        <w:t xml:space="preserve">conversations </w:t>
      </w:r>
      <w:r w:rsidR="00C01709" w:rsidRPr="00576845">
        <w:rPr>
          <w:rFonts w:ascii="Times New Roman" w:hAnsi="Times New Roman" w:cs="Times New Roman"/>
          <w:color w:val="000000"/>
          <w:sz w:val="24"/>
          <w:szCs w:val="24"/>
          <w:lang w:val="fr-CA"/>
        </w:rPr>
        <w:t>et n’aborderez que les sujets</w:t>
      </w:r>
      <w:r w:rsidR="00DF14AC" w:rsidRPr="00576845">
        <w:rPr>
          <w:rFonts w:ascii="Times New Roman" w:hAnsi="Times New Roman" w:cs="Times New Roman"/>
          <w:color w:val="000000"/>
          <w:sz w:val="24"/>
          <w:szCs w:val="24"/>
          <w:lang w:val="fr-CA"/>
        </w:rPr>
        <w:t xml:space="preserve"> </w:t>
      </w:r>
      <w:r w:rsidR="00C01709" w:rsidRPr="00576845">
        <w:rPr>
          <w:rFonts w:ascii="Times New Roman" w:hAnsi="Times New Roman" w:cs="Times New Roman"/>
          <w:color w:val="000000"/>
          <w:sz w:val="24"/>
          <w:szCs w:val="24"/>
          <w:lang w:val="fr-CA"/>
        </w:rPr>
        <w:t xml:space="preserve">nécessaires </w:t>
      </w:r>
      <w:r w:rsidRPr="00576845">
        <w:rPr>
          <w:rFonts w:ascii="Times New Roman" w:hAnsi="Times New Roman" w:cs="Times New Roman"/>
          <w:color w:val="000000"/>
          <w:sz w:val="24"/>
          <w:szCs w:val="24"/>
          <w:lang w:val="fr-CA"/>
        </w:rPr>
        <w:t>pour régler vos problèmes familiaux</w:t>
      </w:r>
      <w:r w:rsidR="00DF14AC" w:rsidRPr="00576845">
        <w:rPr>
          <w:rFonts w:ascii="Times New Roman" w:hAnsi="Times New Roman" w:cs="Times New Roman"/>
          <w:color w:val="000000"/>
          <w:sz w:val="24"/>
          <w:szCs w:val="24"/>
          <w:lang w:val="fr-CA"/>
        </w:rPr>
        <w:t>.</w:t>
      </w:r>
    </w:p>
    <w:p w14:paraId="4F215C0E"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4DD57481" w14:textId="77777777" w:rsidR="00DF14AC" w:rsidRPr="00576845" w:rsidRDefault="00662E63"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 vous avez des</w:t>
      </w:r>
      <w:r w:rsidR="00DF14AC" w:rsidRPr="00576845">
        <w:rPr>
          <w:rFonts w:ascii="Times New Roman" w:hAnsi="Times New Roman" w:cs="Times New Roman"/>
          <w:color w:val="000000"/>
          <w:sz w:val="24"/>
          <w:szCs w:val="24"/>
          <w:lang w:val="fr-CA"/>
        </w:rPr>
        <w:t xml:space="preserve"> questions </w:t>
      </w:r>
      <w:r w:rsidRPr="00576845">
        <w:rPr>
          <w:rFonts w:ascii="Times New Roman" w:hAnsi="Times New Roman" w:cs="Times New Roman"/>
          <w:color w:val="000000"/>
          <w:sz w:val="24"/>
          <w:szCs w:val="24"/>
          <w:lang w:val="fr-CA"/>
        </w:rPr>
        <w:t xml:space="preserve">ou devez me fournir des renseignements supplémentaires, je vous propose de m’écrire ou, si je ne suis pas disponible, de vous adresser à mon/ma parajuriste, </w:t>
      </w:r>
      <w:r w:rsidR="00DF14AC" w:rsidRPr="00576845">
        <w:rPr>
          <w:rFonts w:ascii="Times New Roman" w:hAnsi="Times New Roman" w:cs="Times New Roman"/>
          <w:b/>
          <w:bCs/>
          <w:color w:val="000000"/>
          <w:sz w:val="24"/>
          <w:szCs w:val="24"/>
          <w:lang w:val="fr-CA"/>
        </w:rPr>
        <w:t>[n</w:t>
      </w:r>
      <w:r w:rsidRPr="00576845">
        <w:rPr>
          <w:rFonts w:ascii="Times New Roman" w:hAnsi="Times New Roman" w:cs="Times New Roman"/>
          <w:b/>
          <w:bCs/>
          <w:color w:val="000000"/>
          <w:sz w:val="24"/>
          <w:szCs w:val="24"/>
          <w:lang w:val="fr-CA"/>
        </w:rPr>
        <w:t>om</w:t>
      </w:r>
      <w:r w:rsidR="00DF14AC" w:rsidRPr="00576845">
        <w:rPr>
          <w:rFonts w:ascii="Times New Roman" w:hAnsi="Times New Roman" w:cs="Times New Roman"/>
          <w:b/>
          <w:bCs/>
          <w:color w:val="000000"/>
          <w:sz w:val="24"/>
          <w:szCs w:val="24"/>
          <w:lang w:val="fr-CA"/>
        </w:rPr>
        <w: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qui pourrait être en mesure de vous aider ou me transmettre un message détaillé</w:t>
      </w:r>
      <w:r w:rsidR="00DF14AC" w:rsidRPr="00576845">
        <w:rPr>
          <w:rFonts w:ascii="Times New Roman" w:hAnsi="Times New Roman" w:cs="Times New Roman"/>
          <w:color w:val="000000"/>
          <w:sz w:val="24"/>
          <w:szCs w:val="24"/>
          <w:lang w:val="fr-CA"/>
        </w:rPr>
        <w:t>.</w:t>
      </w:r>
    </w:p>
    <w:p w14:paraId="10E35687"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7C7B2E77" w14:textId="77777777" w:rsidR="00DF14AC" w:rsidRPr="00576845" w:rsidRDefault="00E75FEE"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Résiliation de la relation</w:t>
      </w:r>
    </w:p>
    <w:p w14:paraId="1CB278A1"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05CA7376" w14:textId="77777777" w:rsidR="00DF14AC" w:rsidRPr="00576845" w:rsidRDefault="00E75FEE"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Par vous</w:t>
      </w:r>
    </w:p>
    <w:p w14:paraId="42BC2778" w14:textId="77777777" w:rsidR="00DF14AC" w:rsidRPr="00576845" w:rsidRDefault="00DF14AC" w:rsidP="00DF14AC">
      <w:pPr>
        <w:autoSpaceDE w:val="0"/>
        <w:autoSpaceDN w:val="0"/>
        <w:adjustRightInd w:val="0"/>
        <w:spacing w:after="0" w:line="240" w:lineRule="auto"/>
        <w:rPr>
          <w:rFonts w:ascii="Arial" w:hAnsi="Arial" w:cs="Arial"/>
          <w:i/>
          <w:iCs/>
          <w:color w:val="000000"/>
          <w:sz w:val="16"/>
          <w:szCs w:val="16"/>
          <w:lang w:val="fr-CA"/>
        </w:rPr>
      </w:pPr>
    </w:p>
    <w:p w14:paraId="474309E0" w14:textId="77777777" w:rsidR="00DF14AC" w:rsidRPr="00576845" w:rsidRDefault="00D02861"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Vous êtes libre de mettre fin à mes </w:t>
      </w:r>
      <w:r w:rsidR="00DF14AC" w:rsidRPr="00576845">
        <w:rPr>
          <w:rFonts w:ascii="Times New Roman" w:hAnsi="Times New Roman" w:cs="Times New Roman"/>
          <w:color w:val="000000"/>
          <w:sz w:val="24"/>
          <w:szCs w:val="24"/>
          <w:lang w:val="fr-CA"/>
        </w:rPr>
        <w:t>services</w:t>
      </w:r>
      <w:r w:rsidRPr="00576845">
        <w:rPr>
          <w:rFonts w:ascii="Times New Roman" w:hAnsi="Times New Roman" w:cs="Times New Roman"/>
          <w:color w:val="000000"/>
          <w:sz w:val="24"/>
          <w:szCs w:val="24"/>
          <w:lang w:val="fr-CA"/>
        </w:rPr>
        <w:t xml:space="preserve"> avant la fin de votre cause en m’écrivant une lettre ou une note à cet effet</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 xml:space="preserve">Si vous le faites, vous convenez de payer mes honoraires et dépenses accumulés jusqu’à la date de fin des </w:t>
      </w:r>
      <w:r w:rsidR="00DF14AC" w:rsidRPr="00576845">
        <w:rPr>
          <w:rFonts w:ascii="Times New Roman" w:hAnsi="Times New Roman" w:cs="Times New Roman"/>
          <w:color w:val="000000"/>
          <w:sz w:val="24"/>
          <w:szCs w:val="24"/>
          <w:lang w:val="fr-CA"/>
        </w:rPr>
        <w:t xml:space="preserve">services. </w:t>
      </w:r>
      <w:r w:rsidRPr="00576845">
        <w:rPr>
          <w:rFonts w:ascii="Times New Roman" w:hAnsi="Times New Roman" w:cs="Times New Roman"/>
          <w:color w:val="000000"/>
          <w:sz w:val="24"/>
          <w:szCs w:val="24"/>
          <w:lang w:val="fr-CA"/>
        </w:rPr>
        <w:t>Je vous demanderai aussi de signer un formulaire du tribunal indiquant à celui-ci que je ne vous représente plus</w:t>
      </w:r>
      <w:r w:rsidR="00DF14AC" w:rsidRPr="00576845">
        <w:rPr>
          <w:rFonts w:ascii="Times New Roman" w:hAnsi="Times New Roman" w:cs="Times New Roman"/>
          <w:color w:val="000000"/>
          <w:sz w:val="24"/>
          <w:szCs w:val="24"/>
          <w:lang w:val="fr-CA"/>
        </w:rPr>
        <w:t>.</w:t>
      </w:r>
    </w:p>
    <w:p w14:paraId="71DEA3B3" w14:textId="77777777" w:rsidR="003F5541" w:rsidRPr="00576845" w:rsidRDefault="003F5541" w:rsidP="00DF14AC">
      <w:pPr>
        <w:autoSpaceDE w:val="0"/>
        <w:autoSpaceDN w:val="0"/>
        <w:adjustRightInd w:val="0"/>
        <w:spacing w:after="0" w:line="240" w:lineRule="auto"/>
        <w:rPr>
          <w:rFonts w:ascii="Times New Roman" w:hAnsi="Times New Roman" w:cs="Times New Roman"/>
          <w:i/>
          <w:iCs/>
          <w:color w:val="000000"/>
          <w:sz w:val="24"/>
          <w:szCs w:val="24"/>
          <w:lang w:val="fr-CA"/>
        </w:rPr>
      </w:pPr>
    </w:p>
    <w:p w14:paraId="053AF541" w14:textId="77777777" w:rsidR="00DF14AC" w:rsidRPr="00576845" w:rsidRDefault="00E75FEE" w:rsidP="00DF14AC">
      <w:pPr>
        <w:autoSpaceDE w:val="0"/>
        <w:autoSpaceDN w:val="0"/>
        <w:adjustRightInd w:val="0"/>
        <w:spacing w:after="0" w:line="240" w:lineRule="auto"/>
        <w:rPr>
          <w:rFonts w:ascii="Times New Roman" w:hAnsi="Times New Roman" w:cs="Times New Roman"/>
          <w:i/>
          <w:iCs/>
          <w:color w:val="000000"/>
          <w:sz w:val="24"/>
          <w:szCs w:val="24"/>
          <w:lang w:val="fr-CA"/>
        </w:rPr>
      </w:pPr>
      <w:r w:rsidRPr="00576845">
        <w:rPr>
          <w:rFonts w:ascii="Times New Roman" w:hAnsi="Times New Roman" w:cs="Times New Roman"/>
          <w:i/>
          <w:iCs/>
          <w:color w:val="000000"/>
          <w:sz w:val="24"/>
          <w:szCs w:val="24"/>
          <w:lang w:val="fr-CA"/>
        </w:rPr>
        <w:t>Par moi</w:t>
      </w:r>
    </w:p>
    <w:p w14:paraId="41DF6F64"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3C132AF" w14:textId="77777777" w:rsidR="00E013C1" w:rsidRPr="00E013C1" w:rsidRDefault="00E013C1" w:rsidP="00E013C1">
      <w:pPr>
        <w:spacing w:after="240" w:line="240" w:lineRule="auto"/>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Pourvu que nous continuions à nous conformer à des normes de conduite professionnelle appropriées, nous nous réservons le droit de mettre fin à nos services pour des raisons valables, dont la liste non exhaustive comprend :</w:t>
      </w:r>
    </w:p>
    <w:p w14:paraId="15C237DF"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a)</w:t>
      </w:r>
      <w:r w:rsidRPr="00E013C1">
        <w:rPr>
          <w:rFonts w:ascii="Times New Roman" w:eastAsia="Times New Roman" w:hAnsi="Times New Roman" w:cs="Times New Roman"/>
          <w:sz w:val="24"/>
          <w:szCs w:val="20"/>
          <w:lang w:val="fr-CA" w:eastAsia="en-US"/>
        </w:rPr>
        <w:tab/>
        <w:t>lorsque vous ne collaborez pas avec nous relativement à une demande raisonnable;</w:t>
      </w:r>
    </w:p>
    <w:p w14:paraId="56E626C0"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b)</w:t>
      </w:r>
      <w:r w:rsidRPr="00E013C1">
        <w:rPr>
          <w:rFonts w:ascii="Times New Roman" w:eastAsia="Times New Roman" w:hAnsi="Times New Roman" w:cs="Times New Roman"/>
          <w:sz w:val="24"/>
          <w:szCs w:val="20"/>
          <w:lang w:val="fr-CA" w:eastAsia="en-US"/>
        </w:rPr>
        <w:tab/>
        <w:t>lorsqu’il serait difficile en pratique ou contraire à l’éthique de continuer à vous représenter;</w:t>
      </w:r>
    </w:p>
    <w:p w14:paraId="56696B31"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c)</w:t>
      </w:r>
      <w:r w:rsidRPr="00E013C1">
        <w:rPr>
          <w:rFonts w:ascii="Times New Roman" w:eastAsia="Times New Roman" w:hAnsi="Times New Roman" w:cs="Times New Roman"/>
          <w:sz w:val="24"/>
          <w:szCs w:val="20"/>
          <w:lang w:val="fr-CA" w:eastAsia="en-US"/>
        </w:rPr>
        <w:tab/>
        <w:t>lorsque notre acompte n’a pas été versé;</w:t>
      </w:r>
    </w:p>
    <w:p w14:paraId="25420FAB" w14:textId="77777777" w:rsidR="00E013C1" w:rsidRPr="00E013C1" w:rsidRDefault="00E013C1" w:rsidP="00E013C1">
      <w:pPr>
        <w:spacing w:after="240" w:line="240" w:lineRule="auto"/>
        <w:ind w:left="720"/>
        <w:rPr>
          <w:rFonts w:ascii="Times New Roman" w:eastAsia="Times New Roman" w:hAnsi="Times New Roman" w:cs="Times New Roman"/>
          <w:sz w:val="24"/>
          <w:szCs w:val="20"/>
          <w:lang w:val="fr-CA" w:eastAsia="en-US"/>
        </w:rPr>
      </w:pPr>
      <w:r w:rsidRPr="00E013C1">
        <w:rPr>
          <w:rFonts w:ascii="Times New Roman" w:eastAsia="Times New Roman" w:hAnsi="Times New Roman" w:cs="Times New Roman"/>
          <w:sz w:val="24"/>
          <w:szCs w:val="20"/>
          <w:lang w:val="fr-CA" w:eastAsia="en-US"/>
        </w:rPr>
        <w:t>d)</w:t>
      </w:r>
      <w:r w:rsidRPr="00E013C1">
        <w:rPr>
          <w:rFonts w:ascii="Times New Roman" w:eastAsia="Times New Roman" w:hAnsi="Times New Roman" w:cs="Times New Roman"/>
          <w:sz w:val="24"/>
          <w:szCs w:val="20"/>
          <w:lang w:val="fr-CA" w:eastAsia="en-US"/>
        </w:rPr>
        <w:tab/>
        <w:t>lorsque vous ne payez pas nos factures lors de leur transmission.</w:t>
      </w:r>
    </w:p>
    <w:p w14:paraId="725FD6EE" w14:textId="77777777" w:rsidR="00DF14AC" w:rsidRPr="00576845" w:rsidRDefault="00E013C1" w:rsidP="00E013C1">
      <w:pPr>
        <w:autoSpaceDE w:val="0"/>
        <w:autoSpaceDN w:val="0"/>
        <w:adjustRightInd w:val="0"/>
        <w:spacing w:after="0" w:line="240" w:lineRule="auto"/>
        <w:rPr>
          <w:rFonts w:ascii="Times New Roman" w:hAnsi="Times New Roman" w:cs="Times New Roman"/>
          <w:color w:val="000000"/>
          <w:sz w:val="24"/>
          <w:szCs w:val="24"/>
          <w:lang w:val="fr-CA"/>
        </w:rPr>
      </w:pPr>
      <w:r w:rsidRPr="00E013C1">
        <w:rPr>
          <w:rFonts w:ascii="Times New Roman" w:eastAsia="Times New Roman" w:hAnsi="Times New Roman" w:cs="Times New Roman"/>
          <w:sz w:val="24"/>
          <w:szCs w:val="20"/>
          <w:lang w:val="fr-CA" w:eastAsia="en-US"/>
        </w:rPr>
        <w:t>Si vous résiliez nos services ou que nous y mettons fin, vous devrez payer uniquement nos honoraires et nos frais accumulés jusqu’à la date à laquelle nous aurons cessé de vous représenter.</w:t>
      </w:r>
    </w:p>
    <w:p w14:paraId="61C5510F"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9C39C2A" w14:textId="77777777" w:rsidR="00DF14AC" w:rsidRPr="00576845" w:rsidRDefault="00075877"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Confidentialité</w:t>
      </w:r>
    </w:p>
    <w:p w14:paraId="104AF0CB"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604670D" w14:textId="77777777" w:rsidR="00DF14AC" w:rsidRDefault="009A3AE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En tant que votre avocat(e), je dois partager des renseignements pertinents au sujet de votre cause avec l’avocat de votre conjoint(e) et le tribunal. Cependant, sauf si je dois partager de tels renseignements dans le cadre de mon travail</w:t>
      </w:r>
      <w:r w:rsidR="00DF14AC" w:rsidRPr="00576845">
        <w:rPr>
          <w:rFonts w:ascii="Times New Roman" w:hAnsi="Times New Roman" w:cs="Times New Roman"/>
          <w:color w:val="000000"/>
          <w:sz w:val="24"/>
          <w:szCs w:val="24"/>
          <w:lang w:val="fr-CA"/>
        </w:rPr>
        <w:t xml:space="preserve">, </w:t>
      </w:r>
      <w:r w:rsidRPr="00576845">
        <w:rPr>
          <w:rFonts w:ascii="Times New Roman" w:hAnsi="Times New Roman" w:cs="Times New Roman"/>
          <w:color w:val="000000"/>
          <w:sz w:val="24"/>
          <w:szCs w:val="24"/>
          <w:lang w:val="fr-CA"/>
        </w:rPr>
        <w:t>j’assurerai la confidentialité de tous les renseignements que vous me fournirez</w:t>
      </w:r>
      <w:r w:rsidR="00DF14AC" w:rsidRPr="00576845">
        <w:rPr>
          <w:rFonts w:ascii="Times New Roman" w:hAnsi="Times New Roman" w:cs="Times New Roman"/>
          <w:color w:val="000000"/>
          <w:sz w:val="24"/>
          <w:szCs w:val="24"/>
          <w:lang w:val="fr-CA"/>
        </w:rPr>
        <w:t>.</w:t>
      </w:r>
    </w:p>
    <w:p w14:paraId="11F22642" w14:textId="77777777" w:rsidR="00E66642" w:rsidRDefault="00E66642" w:rsidP="00DF14AC">
      <w:pPr>
        <w:autoSpaceDE w:val="0"/>
        <w:autoSpaceDN w:val="0"/>
        <w:adjustRightInd w:val="0"/>
        <w:spacing w:after="0" w:line="240" w:lineRule="auto"/>
        <w:rPr>
          <w:rFonts w:ascii="Times New Roman" w:hAnsi="Times New Roman" w:cs="Times New Roman"/>
          <w:color w:val="000000"/>
          <w:sz w:val="24"/>
          <w:szCs w:val="24"/>
          <w:lang w:val="fr-CA"/>
        </w:rPr>
      </w:pPr>
    </w:p>
    <w:p w14:paraId="11B25EDD" w14:textId="77777777" w:rsidR="00E66642" w:rsidRPr="00E66642" w:rsidRDefault="00E66642" w:rsidP="00E66642">
      <w:pPr>
        <w:spacing w:after="0" w:line="240" w:lineRule="auto"/>
        <w:rPr>
          <w:rFonts w:ascii="Times New Roman" w:eastAsia="Times New Roman" w:hAnsi="Times New Roman" w:cs="Times New Roman"/>
          <w:sz w:val="24"/>
          <w:szCs w:val="20"/>
          <w:lang w:val="fr-CA" w:eastAsia="en-US"/>
        </w:rPr>
      </w:pPr>
      <w:r w:rsidRPr="00E66642">
        <w:rPr>
          <w:rFonts w:ascii="Times New Roman" w:eastAsia="Times New Roman" w:hAnsi="Times New Roman" w:cs="Times New Roman"/>
          <w:sz w:val="24"/>
          <w:szCs w:val="20"/>
          <w:lang w:val="fr-CA" w:eastAsia="en-US"/>
        </w:rPr>
        <w:t>Vous confirmez que la communication par ce qui suit est confidentielle et vous donner votre consentement à que  moi/notre cabinet  vous contacte à :</w:t>
      </w:r>
    </w:p>
    <w:p w14:paraId="02EDF03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[Adresse du client]</w:t>
      </w:r>
    </w:p>
    <w:p w14:paraId="7D24729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[Numéro de téléphone du client à la maison]</w:t>
      </w:r>
    </w:p>
    <w:p w14:paraId="7A4C4505"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[Numéro de téléphone cellulaire du client]</w:t>
      </w:r>
    </w:p>
    <w:p w14:paraId="5B00DD02" w14:textId="77777777" w:rsidR="00E66642" w:rsidRPr="00E66642" w:rsidRDefault="00E66642" w:rsidP="00E66642">
      <w:pPr>
        <w:spacing w:after="0" w:line="240" w:lineRule="auto"/>
        <w:ind w:left="720"/>
        <w:rPr>
          <w:rFonts w:ascii="Times New Roman" w:eastAsia="Times New Roman" w:hAnsi="Times New Roman" w:cs="Times New Roman"/>
          <w:b/>
          <w:sz w:val="24"/>
          <w:szCs w:val="20"/>
          <w:lang w:val="fr-CA" w:eastAsia="en-US"/>
        </w:rPr>
      </w:pPr>
      <w:r w:rsidRPr="00E66642">
        <w:rPr>
          <w:rFonts w:ascii="Times New Roman" w:eastAsia="Times New Roman" w:hAnsi="Times New Roman" w:cs="Times New Roman"/>
          <w:b/>
          <w:sz w:val="24"/>
          <w:szCs w:val="20"/>
          <w:lang w:val="fr-CA" w:eastAsia="en-US"/>
        </w:rPr>
        <w:t>[Courriel du client]</w:t>
      </w:r>
    </w:p>
    <w:p w14:paraId="4B2B69DF"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5B89692D" w14:textId="77777777" w:rsidR="00DF14AC" w:rsidRPr="00576845" w:rsidRDefault="00075877"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Aucune garantie de succès</w:t>
      </w:r>
    </w:p>
    <w:p w14:paraId="4194C308"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30AE207" w14:textId="77777777" w:rsidR="00DF14AC" w:rsidRPr="00576845" w:rsidRDefault="00625A3F"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ferai de mon mieux pour v</w:t>
      </w:r>
      <w:r w:rsidR="00EF0CBF">
        <w:rPr>
          <w:rFonts w:ascii="Times New Roman" w:hAnsi="Times New Roman" w:cs="Times New Roman"/>
          <w:color w:val="000000"/>
          <w:sz w:val="24"/>
          <w:szCs w:val="24"/>
          <w:lang w:val="fr-CA"/>
        </w:rPr>
        <w:t>ous représenter et vous donner l</w:t>
      </w:r>
      <w:r w:rsidRPr="00576845">
        <w:rPr>
          <w:rFonts w:ascii="Times New Roman" w:hAnsi="Times New Roman" w:cs="Times New Roman"/>
          <w:color w:val="000000"/>
          <w:sz w:val="24"/>
          <w:szCs w:val="24"/>
          <w:lang w:val="fr-CA"/>
        </w:rPr>
        <w:t>es meilleurs conseils juridiques</w:t>
      </w:r>
      <w:r w:rsidR="00DF14AC" w:rsidRPr="00576845">
        <w:rPr>
          <w:rFonts w:ascii="Times New Roman" w:hAnsi="Times New Roman" w:cs="Times New Roman"/>
          <w:color w:val="000000"/>
          <w:sz w:val="24"/>
          <w:szCs w:val="24"/>
          <w:lang w:val="fr-CA"/>
        </w:rPr>
        <w:t xml:space="preserve">. </w:t>
      </w:r>
      <w:r w:rsidR="00302C21" w:rsidRPr="00576845">
        <w:rPr>
          <w:rFonts w:ascii="Times New Roman" w:hAnsi="Times New Roman" w:cs="Times New Roman"/>
          <w:color w:val="000000"/>
          <w:sz w:val="24"/>
          <w:szCs w:val="24"/>
          <w:lang w:val="fr-CA"/>
        </w:rPr>
        <w:t>Cependant, vous comprenez que je ne peux garantir le règlement fructueux de vos problèmes familiaux</w:t>
      </w:r>
      <w:r w:rsidR="00DF14AC" w:rsidRPr="00576845">
        <w:rPr>
          <w:rFonts w:ascii="Times New Roman" w:hAnsi="Times New Roman" w:cs="Times New Roman"/>
          <w:color w:val="000000"/>
          <w:sz w:val="24"/>
          <w:szCs w:val="24"/>
          <w:lang w:val="fr-CA"/>
        </w:rPr>
        <w:t xml:space="preserve">. </w:t>
      </w:r>
      <w:r w:rsidR="008C0C65" w:rsidRPr="00576845">
        <w:rPr>
          <w:rFonts w:ascii="Times New Roman" w:hAnsi="Times New Roman" w:cs="Times New Roman"/>
          <w:color w:val="000000"/>
          <w:sz w:val="24"/>
          <w:szCs w:val="24"/>
          <w:lang w:val="fr-CA"/>
        </w:rPr>
        <w:t>R</w:t>
      </w:r>
      <w:r w:rsidR="00302C21" w:rsidRPr="00576845">
        <w:rPr>
          <w:rFonts w:ascii="Times New Roman" w:hAnsi="Times New Roman" w:cs="Times New Roman"/>
          <w:color w:val="000000"/>
          <w:sz w:val="24"/>
          <w:szCs w:val="24"/>
          <w:lang w:val="fr-CA"/>
        </w:rPr>
        <w:t>appele</w:t>
      </w:r>
      <w:r w:rsidR="008C0C65" w:rsidRPr="00576845">
        <w:rPr>
          <w:rFonts w:ascii="Times New Roman" w:hAnsi="Times New Roman" w:cs="Times New Roman"/>
          <w:color w:val="000000"/>
          <w:sz w:val="24"/>
          <w:szCs w:val="24"/>
          <w:lang w:val="fr-CA"/>
        </w:rPr>
        <w:t>z-vous</w:t>
      </w:r>
      <w:r w:rsidR="00302C21" w:rsidRPr="00576845">
        <w:rPr>
          <w:rFonts w:ascii="Times New Roman" w:hAnsi="Times New Roman" w:cs="Times New Roman"/>
          <w:color w:val="000000"/>
          <w:sz w:val="24"/>
          <w:szCs w:val="24"/>
          <w:lang w:val="fr-CA"/>
        </w:rPr>
        <w:t xml:space="preserve"> que les questions en jeu comportent de</w:t>
      </w:r>
      <w:r w:rsidR="00EF0CBF">
        <w:rPr>
          <w:rFonts w:ascii="Times New Roman" w:hAnsi="Times New Roman" w:cs="Times New Roman"/>
          <w:color w:val="000000"/>
          <w:sz w:val="24"/>
          <w:szCs w:val="24"/>
          <w:lang w:val="fr-CA"/>
        </w:rPr>
        <w:t>s risques et des incertitudes sur le plan</w:t>
      </w:r>
      <w:r w:rsidR="00302C21" w:rsidRPr="00576845">
        <w:rPr>
          <w:rFonts w:ascii="Times New Roman" w:hAnsi="Times New Roman" w:cs="Times New Roman"/>
          <w:color w:val="000000"/>
          <w:sz w:val="24"/>
          <w:szCs w:val="24"/>
          <w:lang w:val="fr-CA"/>
        </w:rPr>
        <w:t xml:space="preserve"> du droit, des faits et de la preuve</w:t>
      </w:r>
      <w:r w:rsidR="00DF14AC" w:rsidRPr="00576845">
        <w:rPr>
          <w:rFonts w:ascii="Times New Roman" w:hAnsi="Times New Roman" w:cs="Times New Roman"/>
          <w:color w:val="000000"/>
          <w:sz w:val="24"/>
          <w:szCs w:val="24"/>
          <w:lang w:val="fr-CA"/>
        </w:rPr>
        <w:t>.</w:t>
      </w:r>
    </w:p>
    <w:p w14:paraId="538DCB08"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01B2DD5C"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075877"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4</w:t>
      </w:r>
      <w:r w:rsidR="00075877" w:rsidRPr="00576845">
        <w:rPr>
          <w:rFonts w:ascii="Times New Roman" w:hAnsi="Times New Roman" w:cs="Times New Roman"/>
          <w:b/>
          <w:bCs/>
          <w:color w:val="000000"/>
          <w:sz w:val="24"/>
          <w:szCs w:val="24"/>
          <w:lang w:val="fr-CA"/>
        </w:rPr>
        <w:t> :</w:t>
      </w:r>
      <w:r w:rsidRPr="00576845">
        <w:rPr>
          <w:rFonts w:ascii="Times New Roman" w:hAnsi="Times New Roman" w:cs="Times New Roman"/>
          <w:b/>
          <w:bCs/>
          <w:color w:val="000000"/>
          <w:sz w:val="24"/>
          <w:szCs w:val="24"/>
          <w:lang w:val="fr-CA"/>
        </w:rPr>
        <w:t xml:space="preserve"> </w:t>
      </w:r>
      <w:r w:rsidR="00075877" w:rsidRPr="00576845">
        <w:rPr>
          <w:rFonts w:ascii="Times New Roman" w:hAnsi="Times New Roman" w:cs="Times New Roman"/>
          <w:b/>
          <w:bCs/>
          <w:color w:val="000000"/>
          <w:sz w:val="24"/>
          <w:szCs w:val="24"/>
          <w:lang w:val="fr-CA"/>
        </w:rPr>
        <w:t>Examen</w:t>
      </w:r>
      <w:r w:rsidRPr="00576845">
        <w:rPr>
          <w:rFonts w:ascii="Times New Roman" w:hAnsi="Times New Roman" w:cs="Times New Roman"/>
          <w:b/>
          <w:bCs/>
          <w:color w:val="000000"/>
          <w:sz w:val="24"/>
          <w:szCs w:val="24"/>
          <w:lang w:val="fr-CA"/>
        </w:rPr>
        <w:t xml:space="preserve"> </w:t>
      </w:r>
      <w:r w:rsidR="00075877" w:rsidRPr="00576845">
        <w:rPr>
          <w:rFonts w:ascii="Times New Roman" w:hAnsi="Times New Roman" w:cs="Times New Roman"/>
          <w:b/>
          <w:bCs/>
          <w:color w:val="000000"/>
          <w:sz w:val="24"/>
          <w:szCs w:val="24"/>
          <w:lang w:val="fr-CA"/>
        </w:rPr>
        <w:t>du présent contrat</w:t>
      </w:r>
    </w:p>
    <w:p w14:paraId="45E2C8AC"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393572" w14:textId="77777777" w:rsidR="00DF14AC" w:rsidRPr="00576845" w:rsidRDefault="008049CD"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Dans les </w:t>
      </w:r>
      <w:r w:rsidR="00DF14AC" w:rsidRPr="00576845">
        <w:rPr>
          <w:rFonts w:ascii="Times New Roman" w:hAnsi="Times New Roman" w:cs="Times New Roman"/>
          <w:color w:val="000000"/>
          <w:sz w:val="24"/>
          <w:szCs w:val="24"/>
          <w:lang w:val="fr-CA"/>
        </w:rPr>
        <w:t>90</w:t>
      </w:r>
      <w:r w:rsidRPr="00576845">
        <w:rPr>
          <w:rFonts w:ascii="Times New Roman" w:hAnsi="Times New Roman" w:cs="Times New Roman"/>
          <w:color w:val="000000"/>
          <w:sz w:val="24"/>
          <w:szCs w:val="24"/>
          <w:lang w:val="fr-CA"/>
        </w:rPr>
        <w:t xml:space="preserve"> jours de la signature du présent contrat, ou après la fin de notre relation, vous avez le droit de demander au tribunal d’examiner le présent contrat afin de déterminer s’il est injuste ou </w:t>
      </w:r>
      <w:r w:rsidRPr="00576845">
        <w:rPr>
          <w:rFonts w:ascii="Times New Roman" w:hAnsi="Times New Roman" w:cs="Times New Roman"/>
          <w:color w:val="000000"/>
          <w:sz w:val="24"/>
          <w:szCs w:val="24"/>
          <w:lang w:val="fr-CA"/>
        </w:rPr>
        <w:lastRenderedPageBreak/>
        <w:t>déraisonnable. Vous avez un tel droit même si vous avez payé mes honoraires d’avocat ou dépenses</w:t>
      </w:r>
      <w:r w:rsidR="00DF14AC" w:rsidRPr="00576845">
        <w:rPr>
          <w:rFonts w:ascii="Times New Roman" w:hAnsi="Times New Roman" w:cs="Times New Roman"/>
          <w:color w:val="000000"/>
          <w:sz w:val="24"/>
          <w:szCs w:val="24"/>
          <w:lang w:val="fr-CA"/>
        </w:rPr>
        <w:t>.</w:t>
      </w:r>
    </w:p>
    <w:p w14:paraId="35C4216B" w14:textId="77777777" w:rsidR="0097677B" w:rsidRPr="00576845" w:rsidRDefault="0097677B" w:rsidP="00DF14AC">
      <w:pPr>
        <w:autoSpaceDE w:val="0"/>
        <w:autoSpaceDN w:val="0"/>
        <w:adjustRightInd w:val="0"/>
        <w:spacing w:after="0" w:line="240" w:lineRule="auto"/>
        <w:rPr>
          <w:rFonts w:ascii="Arial" w:hAnsi="Arial" w:cs="Arial"/>
          <w:i/>
          <w:iCs/>
          <w:color w:val="000000"/>
          <w:sz w:val="16"/>
          <w:szCs w:val="16"/>
          <w:lang w:val="fr-CA"/>
        </w:rPr>
      </w:pPr>
    </w:p>
    <w:p w14:paraId="4042D8E4" w14:textId="77777777" w:rsidR="00DF14AC" w:rsidRPr="00576845" w:rsidRDefault="00E2753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Je vous invite aussi à demander à un autre avocat d’examiner le présent contrat</w:t>
      </w:r>
      <w:r w:rsidR="00DF14AC" w:rsidRPr="00576845">
        <w:rPr>
          <w:rFonts w:ascii="Times New Roman" w:hAnsi="Times New Roman" w:cs="Times New Roman"/>
          <w:color w:val="000000"/>
          <w:sz w:val="24"/>
          <w:szCs w:val="24"/>
          <w:lang w:val="fr-CA"/>
        </w:rPr>
        <w:t>,</w:t>
      </w:r>
      <w:r w:rsidRPr="00576845">
        <w:rPr>
          <w:rFonts w:ascii="Times New Roman" w:hAnsi="Times New Roman" w:cs="Times New Roman"/>
          <w:color w:val="000000"/>
          <w:sz w:val="24"/>
          <w:szCs w:val="24"/>
          <w:lang w:val="fr-CA"/>
        </w:rPr>
        <w:t xml:space="preserve"> si vous le voulez, pour vous assurer qu’il est juste et raisonnable</w:t>
      </w:r>
      <w:r w:rsidR="00DF14AC" w:rsidRPr="00576845">
        <w:rPr>
          <w:rFonts w:ascii="Times New Roman" w:hAnsi="Times New Roman" w:cs="Times New Roman"/>
          <w:color w:val="000000"/>
          <w:sz w:val="24"/>
          <w:szCs w:val="24"/>
          <w:lang w:val="fr-CA"/>
        </w:rPr>
        <w:t>.</w:t>
      </w:r>
    </w:p>
    <w:p w14:paraId="5F87868E" w14:textId="77777777" w:rsidR="003F5541" w:rsidRPr="00576845" w:rsidRDefault="003F5541"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D41ECB8" w14:textId="77777777" w:rsidR="00DF14AC" w:rsidRPr="00576845" w:rsidRDefault="00DF14AC" w:rsidP="00DF14AC">
      <w:pPr>
        <w:autoSpaceDE w:val="0"/>
        <w:autoSpaceDN w:val="0"/>
        <w:adjustRightInd w:val="0"/>
        <w:spacing w:after="0" w:line="240" w:lineRule="auto"/>
        <w:rPr>
          <w:rFonts w:ascii="Times New Roman" w:hAnsi="Times New Roman" w:cs="Times New Roman"/>
          <w:b/>
          <w:bCs/>
          <w:color w:val="000000"/>
          <w:sz w:val="24"/>
          <w:szCs w:val="24"/>
          <w:lang w:val="fr-CA"/>
        </w:rPr>
      </w:pPr>
      <w:r w:rsidRPr="00576845">
        <w:rPr>
          <w:rFonts w:ascii="Times New Roman" w:hAnsi="Times New Roman" w:cs="Times New Roman"/>
          <w:b/>
          <w:bCs/>
          <w:color w:val="000000"/>
          <w:sz w:val="24"/>
          <w:szCs w:val="24"/>
          <w:lang w:val="fr-CA"/>
        </w:rPr>
        <w:t>Part</w:t>
      </w:r>
      <w:r w:rsidR="00075877" w:rsidRPr="00576845">
        <w:rPr>
          <w:rFonts w:ascii="Times New Roman" w:hAnsi="Times New Roman" w:cs="Times New Roman"/>
          <w:b/>
          <w:bCs/>
          <w:color w:val="000000"/>
          <w:sz w:val="24"/>
          <w:szCs w:val="24"/>
          <w:lang w:val="fr-CA"/>
        </w:rPr>
        <w:t>ie</w:t>
      </w:r>
      <w:r w:rsidRPr="00576845">
        <w:rPr>
          <w:rFonts w:ascii="Times New Roman" w:hAnsi="Times New Roman" w:cs="Times New Roman"/>
          <w:b/>
          <w:bCs/>
          <w:color w:val="000000"/>
          <w:sz w:val="24"/>
          <w:szCs w:val="24"/>
          <w:lang w:val="fr-CA"/>
        </w:rPr>
        <w:t xml:space="preserve"> 5</w:t>
      </w:r>
      <w:r w:rsidR="00075877" w:rsidRPr="00576845">
        <w:rPr>
          <w:rFonts w:ascii="Times New Roman" w:hAnsi="Times New Roman" w:cs="Times New Roman"/>
          <w:b/>
          <w:bCs/>
          <w:color w:val="000000"/>
          <w:sz w:val="24"/>
          <w:szCs w:val="24"/>
          <w:lang w:val="fr-CA"/>
        </w:rPr>
        <w:t> : Signature du présent contrat</w:t>
      </w:r>
    </w:p>
    <w:p w14:paraId="152347B5"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05829DC9" w14:textId="77777777" w:rsidR="00DF14AC" w:rsidRPr="00576845" w:rsidRDefault="00802949"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 xml:space="preserve">Le présent contrat </w:t>
      </w:r>
      <w:r w:rsidR="00EC5ADF" w:rsidRPr="00576845">
        <w:rPr>
          <w:rFonts w:ascii="Times New Roman" w:hAnsi="Times New Roman" w:cs="Times New Roman"/>
          <w:color w:val="000000"/>
          <w:sz w:val="24"/>
          <w:szCs w:val="24"/>
          <w:lang w:val="fr-CA"/>
        </w:rPr>
        <w:t xml:space="preserve">constitue </w:t>
      </w:r>
      <w:r w:rsidRPr="00576845">
        <w:rPr>
          <w:rFonts w:ascii="Times New Roman" w:hAnsi="Times New Roman" w:cs="Times New Roman"/>
          <w:color w:val="000000"/>
          <w:sz w:val="24"/>
          <w:szCs w:val="24"/>
          <w:lang w:val="fr-CA"/>
        </w:rPr>
        <w:t>l’intégralité de l’entente intervenue entre nous en ce qui concerne notre relation l’un(e) avec l’autre et mes honoraires et dépenses</w:t>
      </w:r>
      <w:r w:rsidR="00DF14AC" w:rsidRPr="00576845">
        <w:rPr>
          <w:rFonts w:ascii="Times New Roman" w:hAnsi="Times New Roman" w:cs="Times New Roman"/>
          <w:color w:val="000000"/>
          <w:sz w:val="24"/>
          <w:szCs w:val="24"/>
          <w:lang w:val="fr-CA"/>
        </w:rPr>
        <w:t>.</w:t>
      </w:r>
      <w:r w:rsidR="00EC5ADF" w:rsidRPr="00576845">
        <w:rPr>
          <w:rFonts w:ascii="Times New Roman" w:hAnsi="Times New Roman" w:cs="Times New Roman"/>
          <w:color w:val="000000"/>
          <w:sz w:val="24"/>
          <w:szCs w:val="24"/>
          <w:lang w:val="fr-CA"/>
        </w:rPr>
        <w:t xml:space="preserve"> Il ne sera pas modifié, sauf si vous et moi convenons d’une modification et la signons.</w:t>
      </w:r>
      <w:r w:rsidR="00DF14AC" w:rsidRPr="00576845">
        <w:rPr>
          <w:rFonts w:ascii="Times New Roman" w:hAnsi="Times New Roman" w:cs="Times New Roman"/>
          <w:color w:val="000000"/>
          <w:sz w:val="24"/>
          <w:szCs w:val="24"/>
          <w:lang w:val="fr-CA"/>
        </w:rPr>
        <w:t xml:space="preserve"> </w:t>
      </w:r>
      <w:r w:rsidR="00EC5ADF" w:rsidRPr="00576845">
        <w:rPr>
          <w:rFonts w:ascii="Times New Roman" w:hAnsi="Times New Roman" w:cs="Times New Roman"/>
          <w:color w:val="000000"/>
          <w:sz w:val="24"/>
          <w:szCs w:val="24"/>
          <w:lang w:val="fr-CA"/>
        </w:rPr>
        <w:t>Il liera juridiquement toute personne – tels les héritiers ou représentants légaux – qui vous remplace ou me replace</w:t>
      </w:r>
      <w:r w:rsidR="00DF14AC" w:rsidRPr="00576845">
        <w:rPr>
          <w:rFonts w:ascii="Times New Roman" w:hAnsi="Times New Roman" w:cs="Times New Roman"/>
          <w:color w:val="000000"/>
          <w:sz w:val="24"/>
          <w:szCs w:val="24"/>
          <w:lang w:val="fr-CA"/>
        </w:rPr>
        <w:t>,</w:t>
      </w:r>
      <w:r w:rsidR="00EC5ADF" w:rsidRPr="00576845">
        <w:rPr>
          <w:rFonts w:ascii="Times New Roman" w:hAnsi="Times New Roman" w:cs="Times New Roman"/>
          <w:color w:val="000000"/>
          <w:sz w:val="24"/>
          <w:szCs w:val="24"/>
          <w:lang w:val="fr-CA"/>
        </w:rPr>
        <w:t xml:space="preserve"> mais il ne lie pas juridiquement d’autres avocats qui pourraient ultérieurement vous représenter si vous décidez de mettre fin à notre </w:t>
      </w:r>
      <w:r w:rsidR="00DF14AC" w:rsidRPr="00576845">
        <w:rPr>
          <w:rFonts w:ascii="Times New Roman" w:hAnsi="Times New Roman" w:cs="Times New Roman"/>
          <w:color w:val="000000"/>
          <w:sz w:val="24"/>
          <w:szCs w:val="24"/>
          <w:lang w:val="fr-CA"/>
        </w:rPr>
        <w:t>relation.</w:t>
      </w:r>
    </w:p>
    <w:p w14:paraId="7EEBCFE1" w14:textId="77777777" w:rsidR="003F5541" w:rsidRPr="00576845" w:rsidRDefault="003F5541" w:rsidP="00DF14AC">
      <w:pPr>
        <w:autoSpaceDE w:val="0"/>
        <w:autoSpaceDN w:val="0"/>
        <w:adjustRightInd w:val="0"/>
        <w:spacing w:after="0" w:line="240" w:lineRule="auto"/>
        <w:rPr>
          <w:rFonts w:ascii="Times New Roman" w:hAnsi="Times New Roman" w:cs="Times New Roman"/>
          <w:color w:val="000000"/>
          <w:sz w:val="24"/>
          <w:szCs w:val="24"/>
          <w:lang w:val="fr-CA"/>
        </w:rPr>
      </w:pPr>
    </w:p>
    <w:p w14:paraId="3792DCDB" w14:textId="77777777" w:rsidR="00E66642" w:rsidRPr="00E66642" w:rsidRDefault="00E66642" w:rsidP="00E66642">
      <w:pPr>
        <w:widowControl w:val="0"/>
        <w:spacing w:after="0" w:line="240" w:lineRule="auto"/>
        <w:rPr>
          <w:rFonts w:ascii="Times New Roman" w:eastAsia="Times New Roman" w:hAnsi="Times New Roman" w:cs="Times New Roman"/>
          <w:sz w:val="24"/>
          <w:szCs w:val="24"/>
          <w:lang w:val="fr-CA" w:eastAsia="en-US"/>
        </w:rPr>
      </w:pPr>
      <w:r w:rsidRPr="00E66642">
        <w:rPr>
          <w:rFonts w:ascii="Times New Roman" w:eastAsia="Times New Roman" w:hAnsi="Times New Roman" w:cs="Times New Roman"/>
          <w:sz w:val="24"/>
          <w:szCs w:val="24"/>
          <w:lang w:val="fr-CA" w:eastAsia="en-US"/>
        </w:rPr>
        <w:t xml:space="preserve">Si vous acceptez les conditions qui précèdent, veuillez </w:t>
      </w:r>
      <w:r w:rsidRPr="00E66642">
        <w:rPr>
          <w:rFonts w:ascii="Times New Roman" w:eastAsia="Times New Roman" w:hAnsi="Times New Roman" w:cs="Times New Roman"/>
          <w:b/>
          <w:sz w:val="24"/>
          <w:szCs w:val="24"/>
          <w:lang w:val="fr-CA" w:eastAsia="en-US"/>
        </w:rPr>
        <w:t>signer la copie ci-jointe</w:t>
      </w:r>
      <w:r w:rsidRPr="00E66642">
        <w:rPr>
          <w:rFonts w:ascii="Times New Roman" w:eastAsia="Times New Roman" w:hAnsi="Times New Roman" w:cs="Times New Roman"/>
          <w:sz w:val="24"/>
          <w:szCs w:val="24"/>
          <w:lang w:val="fr-CA" w:eastAsia="en-US"/>
        </w:rPr>
        <w:t xml:space="preserve"> de la présente lettre </w:t>
      </w:r>
      <w:r w:rsidRPr="00E66642">
        <w:rPr>
          <w:rFonts w:ascii="Times New Roman" w:eastAsia="Times New Roman" w:hAnsi="Times New Roman" w:cs="Times New Roman"/>
          <w:b/>
          <w:sz w:val="24"/>
          <w:szCs w:val="24"/>
          <w:lang w:val="fr-CA" w:eastAsia="en-US"/>
        </w:rPr>
        <w:t>dans l'espace prévu et retourner un exemplaire pour nous</w:t>
      </w:r>
      <w:r w:rsidRPr="00E66642">
        <w:rPr>
          <w:rFonts w:ascii="Times New Roman" w:eastAsia="Times New Roman" w:hAnsi="Times New Roman" w:cs="Times New Roman"/>
          <w:sz w:val="24"/>
          <w:szCs w:val="24"/>
          <w:lang w:val="fr-CA" w:eastAsia="en-US"/>
        </w:rPr>
        <w:t xml:space="preserve">, ainsi qu'un acompte au montant de </w:t>
      </w:r>
      <w:r w:rsidRPr="00E66642">
        <w:rPr>
          <w:rFonts w:ascii="Times New Roman" w:eastAsia="Times New Roman" w:hAnsi="Times New Roman" w:cs="Times New Roman"/>
          <w:b/>
          <w:sz w:val="24"/>
          <w:szCs w:val="24"/>
          <w:lang w:val="fr-CA" w:eastAsia="en-US"/>
        </w:rPr>
        <w:t>[montant] $</w:t>
      </w:r>
      <w:r w:rsidRPr="00E66642">
        <w:rPr>
          <w:rFonts w:ascii="Times New Roman" w:eastAsia="Times New Roman" w:hAnsi="Times New Roman" w:cs="Times New Roman"/>
          <w:sz w:val="24"/>
          <w:szCs w:val="24"/>
          <w:lang w:val="fr-CA" w:eastAsia="en-US"/>
        </w:rPr>
        <w:t>, dans l'enveloppe-réponse ci-jointe. Si vous ne souhaitez pas que nous vous représentions dans l'affaire visée aux présentes, veuillez nous informer sans délai de cette décision.</w:t>
      </w:r>
    </w:p>
    <w:p w14:paraId="182F899D"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2BF0D85"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____________________</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___________________</w:t>
      </w:r>
    </w:p>
    <w:p w14:paraId="26769E14" w14:textId="77777777" w:rsidR="003F5541" w:rsidRPr="00576845" w:rsidRDefault="00724755"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w:t>
      </w:r>
      <w:r w:rsidR="00DF14AC" w:rsidRPr="00576845">
        <w:rPr>
          <w:rFonts w:ascii="Times New Roman" w:hAnsi="Times New Roman" w:cs="Times New Roman"/>
          <w:color w:val="000000"/>
          <w:sz w:val="24"/>
          <w:szCs w:val="24"/>
          <w:lang w:val="fr-CA"/>
        </w:rPr>
        <w:t>ignature</w:t>
      </w:r>
      <w:r w:rsidRPr="00576845">
        <w:rPr>
          <w:rFonts w:ascii="Times New Roman" w:hAnsi="Times New Roman" w:cs="Times New Roman"/>
          <w:color w:val="000000"/>
          <w:sz w:val="24"/>
          <w:szCs w:val="24"/>
          <w:lang w:val="fr-CA"/>
        </w:rPr>
        <w:t xml:space="preserve"> de l’avocat(e)</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Date</w:t>
      </w:r>
    </w:p>
    <w:p w14:paraId="2F9B3B5C"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p>
    <w:p w14:paraId="714106F2"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66B4598A" w14:textId="77777777" w:rsidR="00724755" w:rsidRPr="00576845" w:rsidRDefault="00724755"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FDBE511" w14:textId="77777777" w:rsidR="00DF14AC" w:rsidRPr="00576845" w:rsidRDefault="00DF14AC" w:rsidP="00DF14AC">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____________________</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___________________</w:t>
      </w:r>
    </w:p>
    <w:p w14:paraId="21EF802A" w14:textId="77777777" w:rsidR="003F5541" w:rsidRPr="00576845" w:rsidRDefault="00724755" w:rsidP="003F5541">
      <w:pPr>
        <w:autoSpaceDE w:val="0"/>
        <w:autoSpaceDN w:val="0"/>
        <w:adjustRightInd w:val="0"/>
        <w:spacing w:after="0" w:line="240" w:lineRule="auto"/>
        <w:rPr>
          <w:rFonts w:ascii="Times New Roman" w:hAnsi="Times New Roman" w:cs="Times New Roman"/>
          <w:color w:val="000000"/>
          <w:sz w:val="24"/>
          <w:szCs w:val="24"/>
          <w:lang w:val="fr-CA"/>
        </w:rPr>
      </w:pPr>
      <w:r w:rsidRPr="00576845">
        <w:rPr>
          <w:rFonts w:ascii="Times New Roman" w:hAnsi="Times New Roman" w:cs="Times New Roman"/>
          <w:color w:val="000000"/>
          <w:sz w:val="24"/>
          <w:szCs w:val="24"/>
          <w:lang w:val="fr-CA"/>
        </w:rPr>
        <w:t>Signature du/de la c</w:t>
      </w:r>
      <w:r w:rsidR="00DF14AC" w:rsidRPr="00576845">
        <w:rPr>
          <w:rFonts w:ascii="Times New Roman" w:hAnsi="Times New Roman" w:cs="Times New Roman"/>
          <w:color w:val="000000"/>
          <w:sz w:val="24"/>
          <w:szCs w:val="24"/>
          <w:lang w:val="fr-CA"/>
        </w:rPr>
        <w:t>lient</w:t>
      </w:r>
      <w:r w:rsidRPr="00576845">
        <w:rPr>
          <w:rFonts w:ascii="Times New Roman" w:hAnsi="Times New Roman" w:cs="Times New Roman"/>
          <w:color w:val="000000"/>
          <w:sz w:val="24"/>
          <w:szCs w:val="24"/>
          <w:lang w:val="fr-CA"/>
        </w:rPr>
        <w:t>(e)</w:t>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r>
      <w:r w:rsidR="003F5541" w:rsidRPr="00576845">
        <w:rPr>
          <w:rFonts w:ascii="Times New Roman" w:hAnsi="Times New Roman" w:cs="Times New Roman"/>
          <w:color w:val="000000"/>
          <w:sz w:val="24"/>
          <w:szCs w:val="24"/>
          <w:lang w:val="fr-CA"/>
        </w:rPr>
        <w:tab/>
        <w:t>Date</w:t>
      </w:r>
    </w:p>
    <w:p w14:paraId="7C148D91" w14:textId="77777777" w:rsidR="00E55902" w:rsidRPr="00576845" w:rsidRDefault="00E55902"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3B87EA5D" w14:textId="77777777" w:rsidR="002B401F" w:rsidRPr="00576845" w:rsidRDefault="002B401F"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6836C0D5" w14:textId="77777777" w:rsidR="002B401F" w:rsidRPr="00576845" w:rsidRDefault="002B401F" w:rsidP="00DF14AC">
      <w:pPr>
        <w:autoSpaceDE w:val="0"/>
        <w:autoSpaceDN w:val="0"/>
        <w:adjustRightInd w:val="0"/>
        <w:spacing w:after="0" w:line="240" w:lineRule="auto"/>
        <w:rPr>
          <w:rFonts w:ascii="Times New Roman" w:hAnsi="Times New Roman" w:cs="Times New Roman"/>
          <w:b/>
          <w:bCs/>
          <w:color w:val="000000"/>
          <w:sz w:val="24"/>
          <w:szCs w:val="24"/>
          <w:lang w:val="fr-CA"/>
        </w:rPr>
      </w:pPr>
    </w:p>
    <w:p w14:paraId="17909D6C" w14:textId="77777777" w:rsidR="00E66642" w:rsidRPr="00E66642" w:rsidRDefault="00E66642" w:rsidP="00E66642">
      <w:pPr>
        <w:spacing w:after="0" w:line="240" w:lineRule="auto"/>
        <w:rPr>
          <w:rFonts w:ascii="Times New Roman" w:eastAsia="Times New Roman" w:hAnsi="Times New Roman" w:cs="Times New Roman"/>
          <w:sz w:val="24"/>
          <w:szCs w:val="20"/>
          <w:lang w:val="fr-CA" w:eastAsia="en-US"/>
        </w:rPr>
      </w:pPr>
      <w:r w:rsidRPr="00E66642">
        <w:rPr>
          <w:rFonts w:ascii="Times New Roman" w:eastAsia="Times New Roman" w:hAnsi="Times New Roman" w:cs="Times New Roman"/>
          <w:bCs/>
          <w:sz w:val="24"/>
          <w:szCs w:val="20"/>
          <w:highlight w:val="yellow"/>
          <w:lang w:val="fr-CA" w:eastAsia="en-US"/>
        </w:rPr>
        <w:t>REMARQUE ET AVIS DE NON-RESPONSABILITÉ : 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14:paraId="21F3FD3F" w14:textId="77777777" w:rsidR="00E55902" w:rsidRPr="00576845" w:rsidRDefault="00E55902" w:rsidP="00DF14AC">
      <w:pPr>
        <w:autoSpaceDE w:val="0"/>
        <w:autoSpaceDN w:val="0"/>
        <w:adjustRightInd w:val="0"/>
        <w:spacing w:after="0" w:line="240" w:lineRule="auto"/>
        <w:rPr>
          <w:rFonts w:ascii="Times New Roman" w:hAnsi="Times New Roman" w:cs="Times New Roman"/>
          <w:color w:val="000000"/>
          <w:sz w:val="24"/>
          <w:szCs w:val="24"/>
          <w:lang w:val="fr-CA"/>
        </w:rPr>
      </w:pPr>
    </w:p>
    <w:p w14:paraId="28471887" w14:textId="77777777" w:rsidR="00DF14AC" w:rsidRPr="00E66642" w:rsidRDefault="001F6983"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Times New Roman" w:hAnsi="Times New Roman" w:cs="Times New Roman"/>
          <w:color w:val="000000"/>
          <w:sz w:val="24"/>
          <w:szCs w:val="24"/>
          <w:highlight w:val="yellow"/>
          <w:lang w:val="fr-CA"/>
        </w:rPr>
        <w:t>Les lettres de mandat ou les mandats de repr</w:t>
      </w:r>
      <w:r w:rsidR="00EF0CBF" w:rsidRPr="00E66642">
        <w:rPr>
          <w:rFonts w:ascii="Times New Roman" w:hAnsi="Times New Roman" w:cs="Times New Roman"/>
          <w:color w:val="000000"/>
          <w:sz w:val="24"/>
          <w:szCs w:val="24"/>
          <w:highlight w:val="yellow"/>
          <w:lang w:val="fr-CA"/>
        </w:rPr>
        <w:t>ésentation en justice devraient indiquer ce qui suit :</w:t>
      </w:r>
    </w:p>
    <w:p w14:paraId="4A84C730"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l’i</w:t>
      </w:r>
      <w:r w:rsidRPr="00E66642">
        <w:rPr>
          <w:rFonts w:ascii="Times New Roman" w:hAnsi="Times New Roman" w:cs="Times New Roman"/>
          <w:color w:val="000000"/>
          <w:sz w:val="24"/>
          <w:szCs w:val="24"/>
          <w:highlight w:val="yellow"/>
          <w:lang w:val="fr-CA"/>
        </w:rPr>
        <w:t>dentit</w:t>
      </w:r>
      <w:r w:rsidR="00722674" w:rsidRPr="00E66642">
        <w:rPr>
          <w:rFonts w:ascii="Times New Roman" w:hAnsi="Times New Roman" w:cs="Times New Roman"/>
          <w:color w:val="000000"/>
          <w:sz w:val="24"/>
          <w:szCs w:val="24"/>
          <w:highlight w:val="yellow"/>
          <w:lang w:val="fr-CA"/>
        </w:rPr>
        <w:t>é de l’avocat et du client</w:t>
      </w:r>
      <w:r w:rsidRPr="00E66642">
        <w:rPr>
          <w:rFonts w:ascii="Times New Roman" w:hAnsi="Times New Roman" w:cs="Times New Roman"/>
          <w:color w:val="000000"/>
          <w:sz w:val="24"/>
          <w:szCs w:val="24"/>
          <w:highlight w:val="yellow"/>
          <w:lang w:val="fr-CA"/>
        </w:rPr>
        <w:t>;</w:t>
      </w:r>
    </w:p>
    <w:p w14:paraId="62DA559A"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la portée des </w:t>
      </w:r>
      <w:r w:rsidRPr="00E66642">
        <w:rPr>
          <w:rFonts w:ascii="Times New Roman" w:hAnsi="Times New Roman" w:cs="Times New Roman"/>
          <w:color w:val="000000"/>
          <w:sz w:val="24"/>
          <w:szCs w:val="24"/>
          <w:highlight w:val="yellow"/>
          <w:lang w:val="fr-CA"/>
        </w:rPr>
        <w:t>service</w:t>
      </w:r>
      <w:r w:rsidR="00722674" w:rsidRPr="00E66642">
        <w:rPr>
          <w:rFonts w:ascii="Times New Roman" w:hAnsi="Times New Roman" w:cs="Times New Roman"/>
          <w:color w:val="000000"/>
          <w:sz w:val="24"/>
          <w:szCs w:val="24"/>
          <w:highlight w:val="yellow"/>
          <w:lang w:val="fr-CA"/>
        </w:rPr>
        <w:t>s</w:t>
      </w:r>
      <w:r w:rsidRPr="00E66642">
        <w:rPr>
          <w:rFonts w:ascii="Times New Roman" w:hAnsi="Times New Roman" w:cs="Times New Roman"/>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votre travail sera-t-il limité d’une manière ou d’une autre</w:t>
      </w:r>
      <w:r w:rsidRPr="00E66642">
        <w:rPr>
          <w:rFonts w:ascii="Times New Roman" w:hAnsi="Times New Roman" w:cs="Times New Roman"/>
          <w:color w:val="000000"/>
          <w:sz w:val="24"/>
          <w:szCs w:val="24"/>
          <w:highlight w:val="yellow"/>
          <w:lang w:val="fr-CA"/>
        </w:rPr>
        <w:t>?);</w:t>
      </w:r>
    </w:p>
    <w:p w14:paraId="6D12D4A0"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les o</w:t>
      </w:r>
      <w:r w:rsidRPr="00E66642">
        <w:rPr>
          <w:rFonts w:ascii="Times New Roman" w:hAnsi="Times New Roman" w:cs="Times New Roman"/>
          <w:color w:val="000000"/>
          <w:sz w:val="24"/>
          <w:szCs w:val="24"/>
          <w:highlight w:val="yellow"/>
          <w:lang w:val="fr-CA"/>
        </w:rPr>
        <w:t xml:space="preserve">bligations </w:t>
      </w:r>
      <w:r w:rsidR="00722674" w:rsidRPr="00E66642">
        <w:rPr>
          <w:rFonts w:ascii="Times New Roman" w:hAnsi="Times New Roman" w:cs="Times New Roman"/>
          <w:color w:val="000000"/>
          <w:sz w:val="24"/>
          <w:szCs w:val="24"/>
          <w:highlight w:val="yellow"/>
          <w:lang w:val="fr-CA"/>
        </w:rPr>
        <w:t>du</w:t>
      </w:r>
      <w:r w:rsidRPr="00E66642">
        <w:rPr>
          <w:rFonts w:ascii="Times New Roman" w:hAnsi="Times New Roman" w:cs="Times New Roman"/>
          <w:color w:val="000000"/>
          <w:sz w:val="24"/>
          <w:szCs w:val="24"/>
          <w:highlight w:val="yellow"/>
          <w:lang w:val="fr-CA"/>
        </w:rPr>
        <w:t xml:space="preserve"> client;</w:t>
      </w:r>
    </w:p>
    <w:p w14:paraId="0673FC9C"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la délé</w:t>
      </w:r>
      <w:r w:rsidRPr="00E66642">
        <w:rPr>
          <w:rFonts w:ascii="Times New Roman" w:hAnsi="Times New Roman" w:cs="Times New Roman"/>
          <w:color w:val="000000"/>
          <w:sz w:val="24"/>
          <w:szCs w:val="24"/>
          <w:highlight w:val="yellow"/>
          <w:lang w:val="fr-CA"/>
        </w:rPr>
        <w:t>gation</w:t>
      </w:r>
      <w:r w:rsidR="00722674" w:rsidRPr="00E66642">
        <w:rPr>
          <w:rFonts w:ascii="Times New Roman" w:hAnsi="Times New Roman" w:cs="Times New Roman"/>
          <w:color w:val="000000"/>
          <w:sz w:val="24"/>
          <w:szCs w:val="24"/>
          <w:highlight w:val="yellow"/>
          <w:lang w:val="fr-CA"/>
        </w:rPr>
        <w:t xml:space="preserve"> du travail</w:t>
      </w:r>
      <w:r w:rsidRPr="00E66642">
        <w:rPr>
          <w:rFonts w:ascii="Times New Roman" w:hAnsi="Times New Roman" w:cs="Times New Roman"/>
          <w:color w:val="000000"/>
          <w:sz w:val="24"/>
          <w:szCs w:val="24"/>
          <w:highlight w:val="yellow"/>
          <w:lang w:val="fr-CA"/>
        </w:rPr>
        <w:t>;</w:t>
      </w:r>
    </w:p>
    <w:p w14:paraId="2AAE912A"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lastRenderedPageBreak/>
        <w:t xml:space="preserve">• </w:t>
      </w:r>
      <w:r w:rsidR="00722674" w:rsidRPr="00E66642">
        <w:rPr>
          <w:rFonts w:ascii="Times New Roman" w:hAnsi="Times New Roman" w:cs="Times New Roman"/>
          <w:color w:val="000000"/>
          <w:sz w:val="24"/>
          <w:szCs w:val="24"/>
          <w:highlight w:val="yellow"/>
          <w:lang w:val="fr-CA"/>
        </w:rPr>
        <w:t xml:space="preserve">la </w:t>
      </w:r>
      <w:r w:rsidRPr="00E66642">
        <w:rPr>
          <w:rFonts w:ascii="Times New Roman" w:hAnsi="Times New Roman" w:cs="Times New Roman"/>
          <w:color w:val="000000"/>
          <w:sz w:val="24"/>
          <w:szCs w:val="24"/>
          <w:highlight w:val="yellow"/>
          <w:lang w:val="fr-CA"/>
        </w:rPr>
        <w:t>chronolog</w:t>
      </w:r>
      <w:r w:rsidR="00722674" w:rsidRPr="00E66642">
        <w:rPr>
          <w:rFonts w:ascii="Times New Roman" w:hAnsi="Times New Roman" w:cs="Times New Roman"/>
          <w:color w:val="000000"/>
          <w:sz w:val="24"/>
          <w:szCs w:val="24"/>
          <w:highlight w:val="yellow"/>
          <w:lang w:val="fr-CA"/>
        </w:rPr>
        <w:t>ie prévue</w:t>
      </w:r>
      <w:r w:rsidRPr="00E66642">
        <w:rPr>
          <w:rFonts w:ascii="Times New Roman" w:hAnsi="Times New Roman" w:cs="Times New Roman"/>
          <w:color w:val="000000"/>
          <w:sz w:val="24"/>
          <w:szCs w:val="24"/>
          <w:highlight w:val="yellow"/>
          <w:lang w:val="fr-CA"/>
        </w:rPr>
        <w:t>;</w:t>
      </w:r>
    </w:p>
    <w:p w14:paraId="0603BD58"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EF0CBF" w:rsidRPr="00E66642">
        <w:rPr>
          <w:rFonts w:ascii="Times New Roman" w:hAnsi="Times New Roman" w:cs="Times New Roman"/>
          <w:color w:val="000000"/>
          <w:sz w:val="24"/>
          <w:szCs w:val="24"/>
          <w:highlight w:val="yellow"/>
          <w:lang w:val="fr-CA"/>
        </w:rPr>
        <w:t xml:space="preserve">l’entente sur les </w:t>
      </w:r>
      <w:r w:rsidR="00722674" w:rsidRPr="00E66642">
        <w:rPr>
          <w:rFonts w:ascii="Times New Roman" w:hAnsi="Times New Roman" w:cs="Times New Roman"/>
          <w:color w:val="000000"/>
          <w:sz w:val="24"/>
          <w:szCs w:val="24"/>
          <w:highlight w:val="yellow"/>
          <w:lang w:val="fr-CA"/>
        </w:rPr>
        <w:t>honoraires</w:t>
      </w:r>
      <w:r w:rsidRPr="00E66642">
        <w:rPr>
          <w:rFonts w:ascii="Times New Roman" w:hAnsi="Times New Roman" w:cs="Times New Roman"/>
          <w:color w:val="000000"/>
          <w:sz w:val="24"/>
          <w:szCs w:val="24"/>
          <w:highlight w:val="yellow"/>
          <w:lang w:val="fr-CA"/>
        </w:rPr>
        <w:t>;</w:t>
      </w:r>
    </w:p>
    <w:p w14:paraId="58839E93"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le </w:t>
      </w:r>
      <w:r w:rsidRPr="00E66642">
        <w:rPr>
          <w:rFonts w:ascii="Times New Roman" w:hAnsi="Times New Roman" w:cs="Times New Roman"/>
          <w:color w:val="000000"/>
          <w:sz w:val="24"/>
          <w:szCs w:val="24"/>
          <w:highlight w:val="yellow"/>
          <w:lang w:val="fr-CA"/>
        </w:rPr>
        <w:t>format</w:t>
      </w:r>
      <w:r w:rsidR="00722674" w:rsidRPr="00E66642">
        <w:rPr>
          <w:rFonts w:ascii="Times New Roman" w:hAnsi="Times New Roman" w:cs="Times New Roman"/>
          <w:color w:val="000000"/>
          <w:sz w:val="24"/>
          <w:szCs w:val="24"/>
          <w:highlight w:val="yellow"/>
          <w:lang w:val="fr-CA"/>
        </w:rPr>
        <w:t xml:space="preserve"> de facturation</w:t>
      </w:r>
      <w:r w:rsidRPr="00E66642">
        <w:rPr>
          <w:rFonts w:ascii="Times New Roman" w:hAnsi="Times New Roman" w:cs="Times New Roman"/>
          <w:color w:val="000000"/>
          <w:sz w:val="24"/>
          <w:szCs w:val="24"/>
          <w:highlight w:val="yellow"/>
          <w:lang w:val="fr-CA"/>
        </w:rPr>
        <w:t>;</w:t>
      </w:r>
    </w:p>
    <w:p w14:paraId="4C6763CA" w14:textId="77777777" w:rsidR="00DF14AC" w:rsidRPr="00E66642" w:rsidRDefault="00DF14AC" w:rsidP="00DF14AC">
      <w:pPr>
        <w:autoSpaceDE w:val="0"/>
        <w:autoSpaceDN w:val="0"/>
        <w:adjustRightInd w:val="0"/>
        <w:spacing w:after="0" w:line="240" w:lineRule="auto"/>
        <w:rPr>
          <w:rFonts w:ascii="Arial" w:hAnsi="Arial" w:cs="Arial"/>
          <w:i/>
          <w:iCs/>
          <w:color w:val="000000"/>
          <w:sz w:val="16"/>
          <w:szCs w:val="16"/>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les changements de taux</w:t>
      </w:r>
      <w:r w:rsidRPr="00E66642">
        <w:rPr>
          <w:rFonts w:ascii="Times New Roman" w:hAnsi="Times New Roman" w:cs="Times New Roman"/>
          <w:color w:val="000000"/>
          <w:sz w:val="24"/>
          <w:szCs w:val="24"/>
          <w:highlight w:val="yellow"/>
          <w:lang w:val="fr-CA"/>
        </w:rPr>
        <w:t>;</w:t>
      </w:r>
    </w:p>
    <w:p w14:paraId="356C15EC"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722674" w:rsidRPr="00E66642">
        <w:rPr>
          <w:rFonts w:ascii="Times New Roman" w:hAnsi="Times New Roman" w:cs="Times New Roman"/>
          <w:color w:val="000000"/>
          <w:sz w:val="24"/>
          <w:szCs w:val="24"/>
          <w:highlight w:val="yellow"/>
          <w:lang w:val="fr-CA"/>
        </w:rPr>
        <w:t xml:space="preserve">le retrait ou la fin des </w:t>
      </w:r>
      <w:r w:rsidRPr="00E66642">
        <w:rPr>
          <w:rFonts w:ascii="Times New Roman" w:hAnsi="Times New Roman" w:cs="Times New Roman"/>
          <w:color w:val="000000"/>
          <w:sz w:val="24"/>
          <w:szCs w:val="24"/>
          <w:highlight w:val="yellow"/>
          <w:lang w:val="fr-CA"/>
        </w:rPr>
        <w:t>services;</w:t>
      </w:r>
    </w:p>
    <w:p w14:paraId="0E91DAE6" w14:textId="77777777" w:rsidR="00DF14AC" w:rsidRPr="00E66642" w:rsidRDefault="00DF14AC"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SymbolMT" w:hAnsi="SymbolMT" w:cs="SymbolMT"/>
          <w:color w:val="000000"/>
          <w:sz w:val="24"/>
          <w:szCs w:val="24"/>
          <w:highlight w:val="yellow"/>
          <w:lang w:val="fr-CA"/>
        </w:rPr>
        <w:t xml:space="preserve">• </w:t>
      </w:r>
      <w:r w:rsidR="00893DF2" w:rsidRPr="00E66642">
        <w:rPr>
          <w:rFonts w:ascii="Times New Roman" w:hAnsi="Times New Roman" w:cs="Times New Roman"/>
          <w:color w:val="000000"/>
          <w:sz w:val="24"/>
          <w:szCs w:val="24"/>
          <w:highlight w:val="yellow"/>
          <w:lang w:val="fr-CA"/>
        </w:rPr>
        <w:t>les c</w:t>
      </w:r>
      <w:r w:rsidRPr="00E66642">
        <w:rPr>
          <w:rFonts w:ascii="Times New Roman" w:hAnsi="Times New Roman" w:cs="Times New Roman"/>
          <w:color w:val="000000"/>
          <w:sz w:val="24"/>
          <w:szCs w:val="24"/>
          <w:highlight w:val="yellow"/>
          <w:lang w:val="fr-CA"/>
        </w:rPr>
        <w:t>onflits</w:t>
      </w:r>
      <w:r w:rsidR="00893DF2" w:rsidRPr="00E66642">
        <w:rPr>
          <w:rFonts w:ascii="Times New Roman" w:hAnsi="Times New Roman" w:cs="Times New Roman"/>
          <w:color w:val="000000"/>
          <w:sz w:val="24"/>
          <w:szCs w:val="24"/>
          <w:highlight w:val="yellow"/>
          <w:lang w:val="fr-CA"/>
        </w:rPr>
        <w:t xml:space="preserve"> d’intérêts</w:t>
      </w:r>
      <w:r w:rsidRPr="00E66642">
        <w:rPr>
          <w:rFonts w:ascii="Times New Roman" w:hAnsi="Times New Roman" w:cs="Times New Roman"/>
          <w:color w:val="000000"/>
          <w:sz w:val="24"/>
          <w:szCs w:val="24"/>
          <w:highlight w:val="yellow"/>
          <w:lang w:val="fr-CA"/>
        </w:rPr>
        <w:t>.</w:t>
      </w:r>
    </w:p>
    <w:p w14:paraId="0C876D12" w14:textId="77777777" w:rsidR="00E55902" w:rsidRPr="00E66642" w:rsidRDefault="00E55902" w:rsidP="00DF14AC">
      <w:pPr>
        <w:autoSpaceDE w:val="0"/>
        <w:autoSpaceDN w:val="0"/>
        <w:adjustRightInd w:val="0"/>
        <w:spacing w:after="0" w:line="240" w:lineRule="auto"/>
        <w:rPr>
          <w:rFonts w:ascii="Times New Roman" w:hAnsi="Times New Roman" w:cs="Times New Roman"/>
          <w:color w:val="000000"/>
          <w:sz w:val="24"/>
          <w:szCs w:val="24"/>
          <w:highlight w:val="yellow"/>
          <w:lang w:val="fr-CA"/>
        </w:rPr>
      </w:pPr>
    </w:p>
    <w:p w14:paraId="426FF1E7" w14:textId="77777777" w:rsidR="00AE68F2" w:rsidRPr="00E66642" w:rsidRDefault="00722674" w:rsidP="00722674">
      <w:pPr>
        <w:autoSpaceDE w:val="0"/>
        <w:autoSpaceDN w:val="0"/>
        <w:adjustRightInd w:val="0"/>
        <w:spacing w:after="0" w:line="240" w:lineRule="auto"/>
        <w:rPr>
          <w:rFonts w:ascii="Times New Roman" w:hAnsi="Times New Roman" w:cs="Times New Roman"/>
          <w:color w:val="000000"/>
          <w:sz w:val="24"/>
          <w:szCs w:val="24"/>
          <w:highlight w:val="yellow"/>
          <w:lang w:val="fr-CA"/>
        </w:rPr>
      </w:pPr>
      <w:r w:rsidRPr="00E66642">
        <w:rPr>
          <w:rFonts w:ascii="Times New Roman" w:hAnsi="Times New Roman" w:cs="Times New Roman"/>
          <w:color w:val="000000"/>
          <w:sz w:val="24"/>
          <w:szCs w:val="24"/>
          <w:highlight w:val="yellow"/>
          <w:lang w:val="fr-CA"/>
        </w:rPr>
        <w:t xml:space="preserve">Le présent </w:t>
      </w:r>
      <w:r w:rsidR="00DF14AC" w:rsidRPr="00E66642">
        <w:rPr>
          <w:rFonts w:ascii="Times New Roman" w:hAnsi="Times New Roman" w:cs="Times New Roman"/>
          <w:color w:val="000000"/>
          <w:sz w:val="24"/>
          <w:szCs w:val="24"/>
          <w:highlight w:val="yellow"/>
          <w:lang w:val="fr-CA"/>
        </w:rPr>
        <w:t xml:space="preserve">document </w:t>
      </w:r>
      <w:r w:rsidRPr="00E66642">
        <w:rPr>
          <w:rFonts w:ascii="Times New Roman" w:hAnsi="Times New Roman" w:cs="Times New Roman"/>
          <w:color w:val="000000"/>
          <w:sz w:val="24"/>
          <w:szCs w:val="24"/>
          <w:highlight w:val="yellow"/>
          <w:lang w:val="fr-CA"/>
        </w:rPr>
        <w:t xml:space="preserve">a été initialement rédigé par la </w:t>
      </w:r>
      <w:r w:rsidR="00DF14AC" w:rsidRPr="00E66642">
        <w:rPr>
          <w:rFonts w:ascii="Times New Roman" w:hAnsi="Times New Roman" w:cs="Times New Roman"/>
          <w:color w:val="000000"/>
          <w:sz w:val="24"/>
          <w:szCs w:val="24"/>
          <w:highlight w:val="yellow"/>
          <w:lang w:val="fr-CA"/>
        </w:rPr>
        <w:t>Law Society of British Columbia</w:t>
      </w:r>
      <w:r w:rsidRPr="00E66642">
        <w:rPr>
          <w:rFonts w:ascii="Times New Roman" w:hAnsi="Times New Roman" w:cs="Times New Roman"/>
          <w:color w:val="000000"/>
          <w:sz w:val="24"/>
          <w:szCs w:val="24"/>
          <w:highlight w:val="yellow"/>
          <w:lang w:val="fr-CA"/>
        </w:rPr>
        <w:t xml:space="preserve"> et est reproduit</w:t>
      </w:r>
      <w:r w:rsidR="00DF14AC" w:rsidRPr="00E66642">
        <w:rPr>
          <w:rFonts w:ascii="Times New Roman" w:hAnsi="Times New Roman" w:cs="Times New Roman"/>
          <w:color w:val="000000"/>
          <w:sz w:val="24"/>
          <w:szCs w:val="24"/>
          <w:highlight w:val="yellow"/>
          <w:lang w:val="fr-CA"/>
        </w:rPr>
        <w:t xml:space="preserve"> </w:t>
      </w:r>
      <w:r w:rsidRPr="00E66642">
        <w:rPr>
          <w:rFonts w:ascii="Times New Roman" w:hAnsi="Times New Roman" w:cs="Times New Roman"/>
          <w:color w:val="000000"/>
          <w:sz w:val="24"/>
          <w:szCs w:val="24"/>
          <w:highlight w:val="yellow"/>
          <w:lang w:val="fr-CA"/>
        </w:rPr>
        <w:t>avec sa permission</w:t>
      </w:r>
      <w:r w:rsidR="00DF14AC" w:rsidRPr="00E66642">
        <w:rPr>
          <w:rFonts w:ascii="Times New Roman" w:hAnsi="Times New Roman" w:cs="Times New Roman"/>
          <w:color w:val="000000"/>
          <w:sz w:val="24"/>
          <w:szCs w:val="24"/>
          <w:highlight w:val="yellow"/>
          <w:lang w:val="fr-CA"/>
        </w:rPr>
        <w:t>. L</w:t>
      </w:r>
      <w:r w:rsidR="00DF14AC" w:rsidRPr="00E66642">
        <w:rPr>
          <w:rFonts w:ascii="Times New Roman" w:hAnsi="Times New Roman" w:cs="Times New Roman"/>
          <w:color w:val="000000"/>
          <w:sz w:val="19"/>
          <w:szCs w:val="19"/>
          <w:highlight w:val="yellow"/>
          <w:lang w:val="fr-CA"/>
        </w:rPr>
        <w:t>AW</w:t>
      </w:r>
      <w:r w:rsidR="00DF14AC" w:rsidRPr="00E66642">
        <w:rPr>
          <w:rFonts w:ascii="Times New Roman" w:hAnsi="Times New Roman" w:cs="Times New Roman"/>
          <w:color w:val="000000"/>
          <w:sz w:val="24"/>
          <w:szCs w:val="24"/>
          <w:highlight w:val="yellow"/>
          <w:lang w:val="fr-CA"/>
        </w:rPr>
        <w:t xml:space="preserve">PRO </w:t>
      </w:r>
      <w:r w:rsidRPr="00E66642">
        <w:rPr>
          <w:rFonts w:ascii="Times New Roman" w:hAnsi="Times New Roman" w:cs="Times New Roman"/>
          <w:color w:val="000000"/>
          <w:sz w:val="24"/>
          <w:szCs w:val="24"/>
          <w:highlight w:val="yellow"/>
          <w:lang w:val="fr-CA"/>
        </w:rPr>
        <w:t xml:space="preserve">exprime toute sa reconnaissance à la </w:t>
      </w:r>
      <w:r w:rsidR="00DF14AC" w:rsidRPr="00E66642">
        <w:rPr>
          <w:rFonts w:ascii="Times New Roman" w:hAnsi="Times New Roman" w:cs="Times New Roman"/>
          <w:color w:val="000000"/>
          <w:sz w:val="24"/>
          <w:szCs w:val="24"/>
          <w:highlight w:val="yellow"/>
          <w:lang w:val="fr-CA"/>
        </w:rPr>
        <w:t>Law Society of British</w:t>
      </w:r>
      <w:r w:rsidRPr="00E66642">
        <w:rPr>
          <w:rFonts w:ascii="Times New Roman" w:hAnsi="Times New Roman" w:cs="Times New Roman"/>
          <w:color w:val="000000"/>
          <w:sz w:val="24"/>
          <w:szCs w:val="24"/>
          <w:highlight w:val="yellow"/>
          <w:lang w:val="fr-CA"/>
        </w:rPr>
        <w:t xml:space="preserve"> </w:t>
      </w:r>
      <w:r w:rsidR="00DF14AC" w:rsidRPr="00E66642">
        <w:rPr>
          <w:rFonts w:ascii="Times New Roman" w:hAnsi="Times New Roman" w:cs="Times New Roman"/>
          <w:color w:val="000000"/>
          <w:sz w:val="24"/>
          <w:szCs w:val="24"/>
          <w:highlight w:val="yellow"/>
          <w:lang w:val="fr-CA"/>
        </w:rPr>
        <w:t>Columbia</w:t>
      </w:r>
      <w:r w:rsidRPr="00E66642">
        <w:rPr>
          <w:rFonts w:ascii="Times New Roman" w:hAnsi="Times New Roman" w:cs="Times New Roman"/>
          <w:color w:val="000000"/>
          <w:sz w:val="24"/>
          <w:szCs w:val="24"/>
          <w:highlight w:val="yellow"/>
          <w:lang w:val="fr-CA"/>
        </w:rPr>
        <w:t xml:space="preserve"> pour </w:t>
      </w:r>
      <w:r w:rsidR="003951EA" w:rsidRPr="00E66642">
        <w:rPr>
          <w:rFonts w:ascii="Times New Roman" w:hAnsi="Times New Roman" w:cs="Times New Roman"/>
          <w:color w:val="000000"/>
          <w:sz w:val="24"/>
          <w:szCs w:val="24"/>
          <w:highlight w:val="yellow"/>
          <w:lang w:val="fr-CA"/>
        </w:rPr>
        <w:t>son travail de rédaction</w:t>
      </w:r>
      <w:r w:rsidR="00DF14AC" w:rsidRPr="00E66642">
        <w:rPr>
          <w:rFonts w:ascii="Times New Roman" w:hAnsi="Times New Roman" w:cs="Times New Roman"/>
          <w:color w:val="000000"/>
          <w:sz w:val="24"/>
          <w:szCs w:val="24"/>
          <w:highlight w:val="yellow"/>
          <w:lang w:val="fr-CA"/>
        </w:rPr>
        <w:t>.</w:t>
      </w:r>
    </w:p>
    <w:p w14:paraId="5BA004C1" w14:textId="77777777" w:rsidR="00076617" w:rsidRPr="00E66642" w:rsidRDefault="00076617" w:rsidP="00722674">
      <w:pPr>
        <w:autoSpaceDE w:val="0"/>
        <w:autoSpaceDN w:val="0"/>
        <w:adjustRightInd w:val="0"/>
        <w:spacing w:after="0" w:line="240" w:lineRule="auto"/>
        <w:rPr>
          <w:rFonts w:ascii="Times New Roman" w:hAnsi="Times New Roman" w:cs="Times New Roman"/>
          <w:color w:val="000000"/>
          <w:sz w:val="24"/>
          <w:szCs w:val="24"/>
          <w:highlight w:val="yellow"/>
          <w:lang w:val="fr-CA"/>
        </w:rPr>
      </w:pPr>
    </w:p>
    <w:p w14:paraId="24E35826" w14:textId="77777777" w:rsidR="00076617" w:rsidRPr="006E1830" w:rsidRDefault="006E1830" w:rsidP="00722674">
      <w:pPr>
        <w:autoSpaceDE w:val="0"/>
        <w:autoSpaceDN w:val="0"/>
        <w:adjustRightInd w:val="0"/>
        <w:spacing w:after="0" w:line="240" w:lineRule="auto"/>
        <w:rPr>
          <w:rFonts w:ascii="Times New Roman" w:hAnsi="Times New Roman" w:cs="Times New Roman"/>
          <w:sz w:val="24"/>
          <w:szCs w:val="24"/>
          <w:lang w:val="fr-CA"/>
        </w:rPr>
      </w:pPr>
      <w:r w:rsidRPr="00E66642">
        <w:rPr>
          <w:rFonts w:ascii="Times New Roman" w:hAnsi="Times New Roman" w:cs="Times New Roman"/>
          <w:color w:val="000000" w:themeColor="text1"/>
          <w:sz w:val="24"/>
          <w:szCs w:val="24"/>
          <w:highlight w:val="yellow"/>
          <w:lang w:val="fr-CA"/>
        </w:rPr>
        <w:t>LAWPRO remercie Jurisource.ca pour sa contribution à la traduction de ce document.</w:t>
      </w:r>
    </w:p>
    <w:sectPr w:rsidR="00076617" w:rsidRPr="006E1830" w:rsidSect="00AE68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77CE" w14:textId="77777777" w:rsidR="00602A7C" w:rsidRDefault="00602A7C" w:rsidP="00E55902">
      <w:pPr>
        <w:spacing w:after="0" w:line="240" w:lineRule="auto"/>
      </w:pPr>
      <w:r>
        <w:separator/>
      </w:r>
    </w:p>
  </w:endnote>
  <w:endnote w:type="continuationSeparator" w:id="0">
    <w:p w14:paraId="495A4F47" w14:textId="77777777" w:rsidR="00602A7C" w:rsidRDefault="00602A7C" w:rsidP="00E5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249D" w14:textId="77777777" w:rsidR="007956FC" w:rsidRDefault="0079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E7EC" w14:textId="77777777" w:rsidR="00E65FFA" w:rsidRPr="00E65FFA" w:rsidRDefault="00E65FFA" w:rsidP="00E65FFA">
    <w:pPr>
      <w:tabs>
        <w:tab w:val="center" w:pos="4320"/>
        <w:tab w:val="right" w:pos="8640"/>
      </w:tabs>
      <w:spacing w:after="0" w:line="240" w:lineRule="auto"/>
      <w:rPr>
        <w:rFonts w:ascii="Arial" w:eastAsia="Times New Roman" w:hAnsi="Arial" w:cs="Times New Roman"/>
        <w:i/>
        <w:sz w:val="16"/>
        <w:szCs w:val="20"/>
        <w:lang w:val="fr-CA" w:eastAsia="en-US"/>
      </w:rPr>
    </w:pPr>
    <w:r w:rsidRPr="00E65FFA">
      <w:rPr>
        <w:rFonts w:ascii="Arial" w:eastAsia="Times New Roman" w:hAnsi="Arial" w:cs="Times New Roman"/>
        <w:i/>
        <w:sz w:val="16"/>
        <w:szCs w:val="20"/>
        <w:highlight w:val="yellow"/>
        <w:lang w:val="fr-CA" w:eastAsia="en-US"/>
      </w:rPr>
      <w:t>Ce document peut être adapté pour être utilisé par les avocats et les parajuristes pour leurs pratiques juridiques. Il est disponible à practicepro.ca/mandats</w:t>
    </w:r>
  </w:p>
  <w:p w14:paraId="70450174" w14:textId="4FA15BEF" w:rsidR="00D14997" w:rsidRPr="003A68CD" w:rsidRDefault="00E65FFA" w:rsidP="00E65FFA">
    <w:pPr>
      <w:tabs>
        <w:tab w:val="center" w:pos="4320"/>
        <w:tab w:val="right" w:pos="8640"/>
      </w:tabs>
      <w:spacing w:after="0" w:line="240" w:lineRule="auto"/>
      <w:rPr>
        <w:rFonts w:ascii="Times New Roman" w:eastAsia="Times New Roman" w:hAnsi="Times New Roman" w:cs="Times New Roman"/>
        <w:sz w:val="24"/>
        <w:szCs w:val="20"/>
        <w:lang w:val="fr-FR" w:eastAsia="en-US"/>
      </w:rPr>
    </w:pPr>
    <w:r w:rsidRPr="003A68CD">
      <w:rPr>
        <w:rFonts w:ascii="Arial" w:eastAsia="Times New Roman" w:hAnsi="Arial" w:cs="Times New Roman"/>
        <w:i/>
        <w:sz w:val="16"/>
        <w:szCs w:val="20"/>
        <w:lang w:val="fr-FR" w:eastAsia="en-US"/>
      </w:rPr>
      <w:t>Droits d’auteur 20</w:t>
    </w:r>
    <w:r w:rsidR="007956FC" w:rsidRPr="003A68CD">
      <w:rPr>
        <w:rFonts w:ascii="Arial" w:eastAsia="Times New Roman" w:hAnsi="Arial" w:cs="Times New Roman"/>
        <w:i/>
        <w:sz w:val="16"/>
        <w:szCs w:val="20"/>
        <w:lang w:val="fr-FR" w:eastAsia="en-US"/>
      </w:rPr>
      <w:t>24</w:t>
    </w:r>
    <w:r w:rsidRPr="003A68CD">
      <w:rPr>
        <w:rFonts w:ascii="Arial" w:eastAsia="Times New Roman" w:hAnsi="Arial" w:cs="Times New Roman"/>
        <w:i/>
        <w:sz w:val="16"/>
        <w:szCs w:val="20"/>
        <w:lang w:val="fr-FR" w:eastAsia="en-US"/>
      </w:rPr>
      <w:t xml:space="preserve"> Lawyers' Professional Indemnity Company</w:t>
    </w:r>
    <w:r w:rsidRPr="003A68CD">
      <w:rPr>
        <w:rFonts w:ascii="Arial" w:eastAsia="Times New Roman" w:hAnsi="Arial" w:cs="Times New Roman"/>
        <w:i/>
        <w:sz w:val="16"/>
        <w:szCs w:val="20"/>
        <w:lang w:val="fr-FR" w:eastAsia="en-US"/>
      </w:rPr>
      <w:tab/>
    </w:r>
    <w:r w:rsidR="007956FC" w:rsidRPr="003A68CD">
      <w:rPr>
        <w:rFonts w:ascii="Arial" w:eastAsia="Times New Roman" w:hAnsi="Arial" w:cs="Times New Roman"/>
        <w:i/>
        <w:sz w:val="16"/>
        <w:szCs w:val="20"/>
        <w:lang w:val="fr-FR" w:eastAsia="en-US"/>
      </w:rPr>
      <w:t>A</w:t>
    </w:r>
    <w:r w:rsidR="003A68CD">
      <w:rPr>
        <w:rFonts w:ascii="Arial" w:eastAsia="Times New Roman" w:hAnsi="Arial" w:cs="Times New Roman"/>
        <w:i/>
        <w:sz w:val="16"/>
        <w:szCs w:val="20"/>
        <w:lang w:val="fr-FR" w:eastAsia="en-US"/>
      </w:rPr>
      <w:t>vril</w:t>
    </w:r>
    <w:r w:rsidR="007956FC" w:rsidRPr="003A68CD">
      <w:rPr>
        <w:rFonts w:ascii="Arial" w:eastAsia="Times New Roman" w:hAnsi="Arial" w:cs="Times New Roman"/>
        <w:i/>
        <w:sz w:val="16"/>
        <w:szCs w:val="20"/>
        <w:lang w:val="fr-FR" w:eastAsia="en-US"/>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5037" w14:textId="77777777" w:rsidR="007956FC" w:rsidRDefault="0079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D49B" w14:textId="77777777" w:rsidR="00602A7C" w:rsidRDefault="00602A7C" w:rsidP="00E55902">
      <w:pPr>
        <w:spacing w:after="0" w:line="240" w:lineRule="auto"/>
      </w:pPr>
      <w:r>
        <w:separator/>
      </w:r>
    </w:p>
  </w:footnote>
  <w:footnote w:type="continuationSeparator" w:id="0">
    <w:p w14:paraId="328E2F10" w14:textId="77777777" w:rsidR="00602A7C" w:rsidRDefault="00602A7C" w:rsidP="00E5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6095" w14:textId="77777777" w:rsidR="007956FC" w:rsidRDefault="0079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2509" w14:textId="77777777" w:rsidR="00D14997" w:rsidRPr="00E55902" w:rsidRDefault="00D14997">
    <w:pPr>
      <w:pStyle w:val="Header"/>
      <w:rPr>
        <w:lang w:val="fr-CA"/>
      </w:rPr>
    </w:pPr>
    <w:r w:rsidRPr="00E55902">
      <w:rPr>
        <w:lang w:val="fr-CA"/>
      </w:rPr>
      <w:ptab w:relativeTo="margin" w:alignment="center" w:leader="none"/>
    </w:r>
    <w:r w:rsidRPr="00E55902">
      <w:rPr>
        <w:lang w:val="fr-CA"/>
      </w:rPr>
      <w:t>Mandat de représentation en justice</w:t>
    </w:r>
  </w:p>
  <w:p w14:paraId="13CD811F" w14:textId="77777777" w:rsidR="00D14997" w:rsidRPr="00E55902" w:rsidRDefault="00D14997">
    <w:pPr>
      <w:pStyle w:val="Header"/>
      <w:rPr>
        <w:lang w:val="fr-CA"/>
      </w:rPr>
    </w:pPr>
    <w:r w:rsidRPr="00E55902">
      <w:rPr>
        <w:lang w:val="fr-CA"/>
      </w:rPr>
      <w:tab/>
      <w:t>Droit de la famille</w:t>
    </w:r>
    <w:r w:rsidRPr="00E55902">
      <w:rPr>
        <w:lang w:val="fr-C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66B" w14:textId="77777777" w:rsidR="007956FC" w:rsidRDefault="0079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769.9pt;height:769.9pt" o:bullet="t">
        <v:imagedata r:id="rId1" o:title="Ic_check_box_outline_blank_48px"/>
      </v:shape>
    </w:pict>
  </w:numPicBullet>
  <w:abstractNum w:abstractNumId="0" w15:restartNumberingAfterBreak="0">
    <w:nsid w:val="03004A70"/>
    <w:multiLevelType w:val="hybridMultilevel"/>
    <w:tmpl w:val="F124B330"/>
    <w:lvl w:ilvl="0" w:tplc="FE8AB5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1580"/>
    <w:multiLevelType w:val="hybridMultilevel"/>
    <w:tmpl w:val="0658CD7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BA3D51"/>
    <w:multiLevelType w:val="hybridMultilevel"/>
    <w:tmpl w:val="ECB8D1EC"/>
    <w:lvl w:ilvl="0" w:tplc="936288E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C1115FC"/>
    <w:multiLevelType w:val="hybridMultilevel"/>
    <w:tmpl w:val="F49CBA7A"/>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973490"/>
    <w:multiLevelType w:val="hybridMultilevel"/>
    <w:tmpl w:val="9E6AD33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972127279">
    <w:abstractNumId w:val="2"/>
  </w:num>
  <w:num w:numId="2" w16cid:durableId="645016787">
    <w:abstractNumId w:val="4"/>
  </w:num>
  <w:num w:numId="3" w16cid:durableId="1555501139">
    <w:abstractNumId w:val="0"/>
  </w:num>
  <w:num w:numId="4" w16cid:durableId="352197182">
    <w:abstractNumId w:val="3"/>
  </w:num>
  <w:num w:numId="5" w16cid:durableId="23416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AC"/>
    <w:rsid w:val="0000178F"/>
    <w:rsid w:val="00003D4F"/>
    <w:rsid w:val="00013E98"/>
    <w:rsid w:val="000231E6"/>
    <w:rsid w:val="00024E4A"/>
    <w:rsid w:val="00027630"/>
    <w:rsid w:val="0003595A"/>
    <w:rsid w:val="00037983"/>
    <w:rsid w:val="00050D13"/>
    <w:rsid w:val="000534B2"/>
    <w:rsid w:val="000736C3"/>
    <w:rsid w:val="00075877"/>
    <w:rsid w:val="00076617"/>
    <w:rsid w:val="000813F2"/>
    <w:rsid w:val="00094F2E"/>
    <w:rsid w:val="000D6AE7"/>
    <w:rsid w:val="000F4F31"/>
    <w:rsid w:val="00123C1A"/>
    <w:rsid w:val="001319AC"/>
    <w:rsid w:val="00160D30"/>
    <w:rsid w:val="00163A15"/>
    <w:rsid w:val="0017123D"/>
    <w:rsid w:val="001771EB"/>
    <w:rsid w:val="00192F74"/>
    <w:rsid w:val="001B2D00"/>
    <w:rsid w:val="001B499C"/>
    <w:rsid w:val="001D4687"/>
    <w:rsid w:val="001E20CF"/>
    <w:rsid w:val="001E5ED6"/>
    <w:rsid w:val="001E7373"/>
    <w:rsid w:val="001F3C36"/>
    <w:rsid w:val="001F6983"/>
    <w:rsid w:val="00220A36"/>
    <w:rsid w:val="00250FF0"/>
    <w:rsid w:val="00270A2C"/>
    <w:rsid w:val="0029408C"/>
    <w:rsid w:val="002B401F"/>
    <w:rsid w:val="002B76A1"/>
    <w:rsid w:val="002F4E9D"/>
    <w:rsid w:val="00302C21"/>
    <w:rsid w:val="003348DC"/>
    <w:rsid w:val="00335A30"/>
    <w:rsid w:val="00352DC6"/>
    <w:rsid w:val="00361D21"/>
    <w:rsid w:val="003746F9"/>
    <w:rsid w:val="003951EA"/>
    <w:rsid w:val="003A68CD"/>
    <w:rsid w:val="003B0258"/>
    <w:rsid w:val="003D2AC5"/>
    <w:rsid w:val="003E16E8"/>
    <w:rsid w:val="003E3DBD"/>
    <w:rsid w:val="003E7D96"/>
    <w:rsid w:val="003F0096"/>
    <w:rsid w:val="003F0E3E"/>
    <w:rsid w:val="003F5541"/>
    <w:rsid w:val="00406E3A"/>
    <w:rsid w:val="0043183A"/>
    <w:rsid w:val="00445548"/>
    <w:rsid w:val="0047640D"/>
    <w:rsid w:val="004A01A8"/>
    <w:rsid w:val="004A486E"/>
    <w:rsid w:val="004C3BFB"/>
    <w:rsid w:val="004E6D74"/>
    <w:rsid w:val="00500AB1"/>
    <w:rsid w:val="0051061D"/>
    <w:rsid w:val="00533CAC"/>
    <w:rsid w:val="00535485"/>
    <w:rsid w:val="00545407"/>
    <w:rsid w:val="0057582D"/>
    <w:rsid w:val="00576845"/>
    <w:rsid w:val="00581DE4"/>
    <w:rsid w:val="00585D47"/>
    <w:rsid w:val="00596095"/>
    <w:rsid w:val="005C42FD"/>
    <w:rsid w:val="00602A7C"/>
    <w:rsid w:val="0061227B"/>
    <w:rsid w:val="00625A3F"/>
    <w:rsid w:val="00630478"/>
    <w:rsid w:val="0063078F"/>
    <w:rsid w:val="006318E7"/>
    <w:rsid w:val="006549CD"/>
    <w:rsid w:val="00655CC2"/>
    <w:rsid w:val="006561F2"/>
    <w:rsid w:val="00661B26"/>
    <w:rsid w:val="00662E63"/>
    <w:rsid w:val="0066519D"/>
    <w:rsid w:val="006661AB"/>
    <w:rsid w:val="006661B6"/>
    <w:rsid w:val="00683700"/>
    <w:rsid w:val="006D489B"/>
    <w:rsid w:val="006E1830"/>
    <w:rsid w:val="00702893"/>
    <w:rsid w:val="00706E72"/>
    <w:rsid w:val="00707294"/>
    <w:rsid w:val="00722674"/>
    <w:rsid w:val="00724755"/>
    <w:rsid w:val="0073097E"/>
    <w:rsid w:val="0073454F"/>
    <w:rsid w:val="007527A7"/>
    <w:rsid w:val="0077282A"/>
    <w:rsid w:val="0078087B"/>
    <w:rsid w:val="0078341E"/>
    <w:rsid w:val="007956FC"/>
    <w:rsid w:val="0079709B"/>
    <w:rsid w:val="007A7B64"/>
    <w:rsid w:val="007B0AF6"/>
    <w:rsid w:val="007C7F9E"/>
    <w:rsid w:val="007E5B7D"/>
    <w:rsid w:val="007F53D7"/>
    <w:rsid w:val="00802949"/>
    <w:rsid w:val="008049CD"/>
    <w:rsid w:val="00806FA1"/>
    <w:rsid w:val="00811C29"/>
    <w:rsid w:val="00812ABE"/>
    <w:rsid w:val="0081642F"/>
    <w:rsid w:val="008361E9"/>
    <w:rsid w:val="00855373"/>
    <w:rsid w:val="00862CD2"/>
    <w:rsid w:val="00886AF9"/>
    <w:rsid w:val="00893DF2"/>
    <w:rsid w:val="008C0C65"/>
    <w:rsid w:val="008D432F"/>
    <w:rsid w:val="008E4FCB"/>
    <w:rsid w:val="009155DB"/>
    <w:rsid w:val="0094032A"/>
    <w:rsid w:val="0094318B"/>
    <w:rsid w:val="00946A11"/>
    <w:rsid w:val="00946EE7"/>
    <w:rsid w:val="009472C9"/>
    <w:rsid w:val="00951347"/>
    <w:rsid w:val="009600BC"/>
    <w:rsid w:val="0097677B"/>
    <w:rsid w:val="009967C5"/>
    <w:rsid w:val="009A3AE9"/>
    <w:rsid w:val="009A4826"/>
    <w:rsid w:val="009D2D6A"/>
    <w:rsid w:val="009D61D8"/>
    <w:rsid w:val="009E1C3B"/>
    <w:rsid w:val="009E3882"/>
    <w:rsid w:val="00A05C5F"/>
    <w:rsid w:val="00A459AC"/>
    <w:rsid w:val="00A81F90"/>
    <w:rsid w:val="00A8293A"/>
    <w:rsid w:val="00AC7EC2"/>
    <w:rsid w:val="00AE68F2"/>
    <w:rsid w:val="00B10620"/>
    <w:rsid w:val="00B12429"/>
    <w:rsid w:val="00B20E97"/>
    <w:rsid w:val="00B40765"/>
    <w:rsid w:val="00B428BF"/>
    <w:rsid w:val="00B60569"/>
    <w:rsid w:val="00B66985"/>
    <w:rsid w:val="00B74DA0"/>
    <w:rsid w:val="00B916AE"/>
    <w:rsid w:val="00B95B6D"/>
    <w:rsid w:val="00BD3BE4"/>
    <w:rsid w:val="00BF352E"/>
    <w:rsid w:val="00C01709"/>
    <w:rsid w:val="00C20926"/>
    <w:rsid w:val="00C47582"/>
    <w:rsid w:val="00C5590C"/>
    <w:rsid w:val="00C56E74"/>
    <w:rsid w:val="00C75CD6"/>
    <w:rsid w:val="00C80268"/>
    <w:rsid w:val="00C933DC"/>
    <w:rsid w:val="00CA4922"/>
    <w:rsid w:val="00CB0172"/>
    <w:rsid w:val="00CD3C50"/>
    <w:rsid w:val="00D02861"/>
    <w:rsid w:val="00D052C6"/>
    <w:rsid w:val="00D14997"/>
    <w:rsid w:val="00D2641A"/>
    <w:rsid w:val="00D3060B"/>
    <w:rsid w:val="00D44448"/>
    <w:rsid w:val="00D50E4E"/>
    <w:rsid w:val="00D804ED"/>
    <w:rsid w:val="00D95924"/>
    <w:rsid w:val="00D97603"/>
    <w:rsid w:val="00DA7112"/>
    <w:rsid w:val="00DA7C2E"/>
    <w:rsid w:val="00DF14AC"/>
    <w:rsid w:val="00DF5BFD"/>
    <w:rsid w:val="00E013C1"/>
    <w:rsid w:val="00E134FC"/>
    <w:rsid w:val="00E15736"/>
    <w:rsid w:val="00E2753C"/>
    <w:rsid w:val="00E313AE"/>
    <w:rsid w:val="00E42D48"/>
    <w:rsid w:val="00E54726"/>
    <w:rsid w:val="00E55902"/>
    <w:rsid w:val="00E65FFA"/>
    <w:rsid w:val="00E66642"/>
    <w:rsid w:val="00E75FEE"/>
    <w:rsid w:val="00EA35DE"/>
    <w:rsid w:val="00EB1E8B"/>
    <w:rsid w:val="00EB3362"/>
    <w:rsid w:val="00EC110A"/>
    <w:rsid w:val="00EC2EDB"/>
    <w:rsid w:val="00EC5ADF"/>
    <w:rsid w:val="00ED6657"/>
    <w:rsid w:val="00EF0CBF"/>
    <w:rsid w:val="00EF5D3A"/>
    <w:rsid w:val="00F22EF1"/>
    <w:rsid w:val="00F33551"/>
    <w:rsid w:val="00F43AAA"/>
    <w:rsid w:val="00F43AD9"/>
    <w:rsid w:val="00F93755"/>
    <w:rsid w:val="00FD7446"/>
    <w:rsid w:val="00FE749A"/>
    <w:rsid w:val="00FF3FAE"/>
    <w:rsid w:val="00FF5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AD49E"/>
  <w15:docId w15:val="{2CA29456-61D7-4E13-B7DF-5CF29453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02"/>
  </w:style>
  <w:style w:type="paragraph" w:styleId="Footer">
    <w:name w:val="footer"/>
    <w:basedOn w:val="Normal"/>
    <w:link w:val="FooterChar"/>
    <w:uiPriority w:val="99"/>
    <w:unhideWhenUsed/>
    <w:rsid w:val="00E5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02"/>
  </w:style>
  <w:style w:type="paragraph" w:styleId="ListParagraph">
    <w:name w:val="List Paragraph"/>
    <w:basedOn w:val="Normal"/>
    <w:uiPriority w:val="34"/>
    <w:qFormat/>
    <w:rsid w:val="00E313AE"/>
    <w:pPr>
      <w:ind w:left="720"/>
      <w:contextualSpacing/>
    </w:pPr>
  </w:style>
  <w:style w:type="paragraph" w:styleId="BalloonText">
    <w:name w:val="Balloon Text"/>
    <w:basedOn w:val="Normal"/>
    <w:link w:val="BalloonTextChar"/>
    <w:uiPriority w:val="99"/>
    <w:semiHidden/>
    <w:unhideWhenUsed/>
    <w:rsid w:val="00E65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C80C3-E944-4824-98A5-511A7C48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E4777-741F-435F-8B61-E5317FD1D79A}">
  <ds:schemaRefs>
    <ds:schemaRef ds:uri="http://schemas.microsoft.com/sharepoint/v3/contenttype/forms"/>
  </ds:schemaRefs>
</ds:datastoreItem>
</file>

<file path=customXml/itemProps3.xml><?xml version="1.0" encoding="utf-8"?>
<ds:datastoreItem xmlns:ds="http://schemas.openxmlformats.org/officeDocument/2006/customXml" ds:itemID="{A41F98DF-203E-43AF-9A4A-FD46584A23FB}">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32d96e7-13d9-4f18-bdf0-ee3eec613f8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4113</Words>
  <Characters>23445</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Safiyya Vankalwala</cp:lastModifiedBy>
  <cp:revision>6</cp:revision>
  <cp:lastPrinted>2016-08-22T20:21:00Z</cp:lastPrinted>
  <dcterms:created xsi:type="dcterms:W3CDTF">2024-03-21T21:50:00Z</dcterms:created>
  <dcterms:modified xsi:type="dcterms:W3CDTF">2024-04-09T18:28:00Z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